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E5" w:rsidRDefault="008D18B5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REGULAMIN ORGANIZACYJNY</w:t>
      </w:r>
    </w:p>
    <w:p w:rsidR="008D18B5" w:rsidRDefault="008D18B5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MIEJSKIEGO ŻŁ</w:t>
      </w:r>
      <w:r w:rsidRPr="008D18B5">
        <w:rPr>
          <w:sz w:val="24"/>
          <w:szCs w:val="24"/>
        </w:rPr>
        <w:t>OBKA W PYSKOWICACH</w:t>
      </w:r>
    </w:p>
    <w:p w:rsidR="008D18B5" w:rsidRDefault="008D18B5" w:rsidP="008D18B5">
      <w:pPr>
        <w:spacing w:after="0"/>
        <w:rPr>
          <w:sz w:val="24"/>
          <w:szCs w:val="24"/>
        </w:rPr>
      </w:pPr>
    </w:p>
    <w:p w:rsidR="008D18B5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I</w:t>
      </w:r>
    </w:p>
    <w:p w:rsidR="00C7486F" w:rsidRDefault="00C7486F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POSTANOWIENIA OGÓLNE</w:t>
      </w:r>
    </w:p>
    <w:p w:rsidR="00C7486F" w:rsidRDefault="00C7486F" w:rsidP="008D18B5">
      <w:pPr>
        <w:spacing w:after="0"/>
        <w:rPr>
          <w:sz w:val="24"/>
          <w:szCs w:val="24"/>
        </w:rPr>
      </w:pPr>
    </w:p>
    <w:p w:rsidR="00C7486F" w:rsidRDefault="00C7486F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D18B5" w:rsidRDefault="00C7486F" w:rsidP="008D18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Regulamin Organizacyjny </w:t>
      </w:r>
      <w:r w:rsidR="00560271">
        <w:rPr>
          <w:sz w:val="24"/>
          <w:szCs w:val="24"/>
        </w:rPr>
        <w:t>okr</w:t>
      </w:r>
      <w:r>
        <w:rPr>
          <w:sz w:val="24"/>
          <w:szCs w:val="24"/>
        </w:rPr>
        <w:t>eśla organizację wewnętrzną  i zasady funkcjonowania</w:t>
      </w:r>
      <w:r w:rsidR="007E4B8F">
        <w:rPr>
          <w:sz w:val="24"/>
          <w:szCs w:val="24"/>
        </w:rPr>
        <w:t xml:space="preserve"> </w:t>
      </w:r>
      <w:r w:rsidR="00560271">
        <w:rPr>
          <w:sz w:val="24"/>
          <w:szCs w:val="24"/>
        </w:rPr>
        <w:t xml:space="preserve">Miejskiego </w:t>
      </w:r>
      <w:r>
        <w:rPr>
          <w:sz w:val="24"/>
          <w:szCs w:val="24"/>
        </w:rPr>
        <w:t>Żłobka</w:t>
      </w:r>
      <w:r w:rsidR="00560271">
        <w:rPr>
          <w:sz w:val="24"/>
          <w:szCs w:val="24"/>
        </w:rPr>
        <w:t xml:space="preserve"> w Pyskowicach.</w:t>
      </w:r>
    </w:p>
    <w:p w:rsidR="00560271" w:rsidRDefault="00560271" w:rsidP="008D18B5">
      <w:pPr>
        <w:spacing w:after="0"/>
        <w:rPr>
          <w:sz w:val="24"/>
          <w:szCs w:val="24"/>
        </w:rPr>
      </w:pPr>
    </w:p>
    <w:p w:rsidR="006A2162" w:rsidRDefault="006A216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920D1" w:rsidRDefault="00560271" w:rsidP="008D18B5">
      <w:pPr>
        <w:spacing w:after="0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:rsidR="00FC43D6" w:rsidRDefault="00FC43D6" w:rsidP="008D18B5">
      <w:pPr>
        <w:spacing w:after="0"/>
        <w:rPr>
          <w:sz w:val="24"/>
          <w:szCs w:val="24"/>
        </w:rPr>
      </w:pPr>
    </w:p>
    <w:p w:rsidR="00FC43D6" w:rsidRDefault="00FC43D6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Żłobku – należy przez to rozumieć Miejski Żłobek w Pyskowicach,</w:t>
      </w:r>
    </w:p>
    <w:p w:rsidR="00560271" w:rsidRPr="00FC43D6" w:rsidRDefault="00560271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C43D6">
        <w:rPr>
          <w:sz w:val="24"/>
          <w:szCs w:val="24"/>
        </w:rPr>
        <w:t>Dyrektorze – należy przez to rozumieć Dyrektora Miejskiego Żłobka w Pyskowicach,</w:t>
      </w:r>
    </w:p>
    <w:p w:rsidR="00560271" w:rsidRDefault="00560271" w:rsidP="0056027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który </w:t>
      </w:r>
      <w:r w:rsidR="00FC43D6">
        <w:rPr>
          <w:sz w:val="24"/>
          <w:szCs w:val="24"/>
        </w:rPr>
        <w:t>kieruje Żłobkiem i reprezentuje go na zewnątrz,</w:t>
      </w:r>
    </w:p>
    <w:p w:rsidR="00FC43D6" w:rsidRDefault="00FC43D6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Regulaminie – należy przez to rozumieć </w:t>
      </w:r>
      <w:r w:rsidR="00D056B6">
        <w:rPr>
          <w:sz w:val="24"/>
          <w:szCs w:val="24"/>
        </w:rPr>
        <w:t>niniejszy Regulamin Organizacyjny Miejskiego</w:t>
      </w:r>
    </w:p>
    <w:p w:rsidR="00D056B6" w:rsidRDefault="00D056B6" w:rsidP="00D056B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Żłobka w Pyskowicach,</w:t>
      </w:r>
    </w:p>
    <w:p w:rsidR="00D056B6" w:rsidRDefault="00D056B6" w:rsidP="00D056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Statucie – należy przez to rozumieć Statut Miejskiego Żłobka w Pyskowicach.</w:t>
      </w:r>
    </w:p>
    <w:p w:rsidR="00D056B6" w:rsidRDefault="00D056B6" w:rsidP="00D056B6">
      <w:pPr>
        <w:spacing w:after="0"/>
        <w:rPr>
          <w:sz w:val="24"/>
          <w:szCs w:val="24"/>
        </w:rPr>
      </w:pPr>
    </w:p>
    <w:p w:rsidR="00D056B6" w:rsidRDefault="00D056B6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056B6" w:rsidRDefault="00435A24" w:rsidP="00435A2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35A24">
        <w:rPr>
          <w:sz w:val="24"/>
          <w:szCs w:val="24"/>
        </w:rPr>
        <w:t>Żłobek mieści się w budynku przy ul. Paderewskiego 5.</w:t>
      </w:r>
    </w:p>
    <w:p w:rsidR="00435A24" w:rsidRDefault="00435A24" w:rsidP="00435A2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Żłobek posiada trzy oddziały:</w:t>
      </w:r>
    </w:p>
    <w:p w:rsidR="00435A24" w:rsidRDefault="00435A24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  Oddział – 12 miejsc</w:t>
      </w:r>
    </w:p>
    <w:p w:rsidR="00435A24" w:rsidRDefault="00435A24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 Oddział – 15 miejsc</w:t>
      </w:r>
    </w:p>
    <w:p w:rsidR="00435A24" w:rsidRDefault="00435A24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Oddział – 22 miejsca.</w:t>
      </w:r>
    </w:p>
    <w:p w:rsidR="00435A24" w:rsidRDefault="00435A24" w:rsidP="00435A24">
      <w:pPr>
        <w:spacing w:after="0"/>
        <w:rPr>
          <w:sz w:val="24"/>
          <w:szCs w:val="24"/>
        </w:rPr>
      </w:pPr>
    </w:p>
    <w:p w:rsidR="00435A24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II</w:t>
      </w:r>
    </w:p>
    <w:p w:rsidR="00435A24" w:rsidRDefault="00AC4638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ZASADY FUNKCJONOWANIA </w:t>
      </w:r>
      <w:r w:rsidR="00435A24">
        <w:rPr>
          <w:sz w:val="24"/>
          <w:szCs w:val="24"/>
        </w:rPr>
        <w:t xml:space="preserve"> I ZADANIA ŻŁOBKA</w:t>
      </w:r>
    </w:p>
    <w:p w:rsidR="00435A24" w:rsidRDefault="00435A24" w:rsidP="00435A24">
      <w:pPr>
        <w:spacing w:after="0"/>
        <w:rPr>
          <w:sz w:val="24"/>
          <w:szCs w:val="24"/>
        </w:rPr>
      </w:pPr>
    </w:p>
    <w:p w:rsidR="00435A24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35A24" w:rsidRDefault="00435A2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Żłobka należy w szczególności:</w:t>
      </w:r>
    </w:p>
    <w:p w:rsidR="00435A24" w:rsidRDefault="00435A2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zapewnienie </w:t>
      </w:r>
      <w:r w:rsidR="001261E4">
        <w:rPr>
          <w:sz w:val="24"/>
          <w:szCs w:val="24"/>
        </w:rPr>
        <w:t xml:space="preserve"> zorganizowanej </w:t>
      </w:r>
      <w:r>
        <w:rPr>
          <w:sz w:val="24"/>
          <w:szCs w:val="24"/>
        </w:rPr>
        <w:t xml:space="preserve">opieki </w:t>
      </w:r>
      <w:r w:rsidR="001261E4">
        <w:rPr>
          <w:sz w:val="24"/>
          <w:szCs w:val="24"/>
        </w:rPr>
        <w:t>w poszczególnych grupach wiekowych w warunkach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zbliżonych do warunków domowych,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zapewnienie dziecku właściwej opieki pielęgnacyjnej oraz edukacyjnej poprzez 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prowadzenie zajęć zabawowych z elementami edukacji, z uwzględnieniem 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indywidualnych potrzeb dziecka,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prowadzenie zajęć opiekuńczo – wychowawczych i edukacyjnych, uwzględniających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rozwój psychomotoryczny dziecka, właściwych do wieku dziecka,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4/ wspomaganie indywidualnego rozwoju dziecka i wspomaganie rodziny w wychowaniu 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Dziecka,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5/ zapewnienie dzieciom w czasie ich pobytu w Żłobku odpowiedniego do wieku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 stanu zdrowia wyżywienia zgodnie z normami i zasadami dietetyki,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6/ dbanie o bezpieczeństwo i zdrowie dzieci.</w:t>
      </w:r>
    </w:p>
    <w:p w:rsidR="00AC4638" w:rsidRDefault="00AC4638" w:rsidP="00435A24">
      <w:pPr>
        <w:spacing w:after="0"/>
        <w:rPr>
          <w:sz w:val="24"/>
          <w:szCs w:val="24"/>
        </w:rPr>
      </w:pPr>
    </w:p>
    <w:p w:rsidR="00AC4638" w:rsidRDefault="00AC4638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6349AE" w:rsidRDefault="006349AE" w:rsidP="006349A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Żłobek funkcjonuje przez cały rok, z wyjątkiem miesięcznej przerwy wakacyjnej, </w:t>
      </w:r>
    </w:p>
    <w:p w:rsidR="00AC4638" w:rsidRDefault="006349AE" w:rsidP="006349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ustalonej zarządzeniem Dyrektora Żłobka.</w:t>
      </w:r>
    </w:p>
    <w:p w:rsidR="00A30541" w:rsidRDefault="00A30541" w:rsidP="00A3054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Żłobek czynny jest w dni robocze, od poniedziałku do piątku, w godzinach </w:t>
      </w:r>
    </w:p>
    <w:p w:rsidR="00AC4638" w:rsidRDefault="00A30541" w:rsidP="00A3054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6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E76425" w:rsidRDefault="00A30541" w:rsidP="00A3054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E76425">
        <w:rPr>
          <w:sz w:val="24"/>
          <w:szCs w:val="24"/>
        </w:rPr>
        <w:t>Godziny pracy Żłobka mogą być wydłużone za dodatkową opłatą</w:t>
      </w:r>
      <w:r w:rsidR="00D75B1B" w:rsidRPr="00E76425">
        <w:rPr>
          <w:sz w:val="24"/>
          <w:szCs w:val="24"/>
        </w:rPr>
        <w:t xml:space="preserve"> , </w:t>
      </w:r>
    </w:p>
    <w:p w:rsidR="00A30541" w:rsidRPr="00E76425" w:rsidRDefault="00A30541" w:rsidP="00E76425">
      <w:pPr>
        <w:pStyle w:val="Akapitzlist"/>
        <w:spacing w:after="0"/>
        <w:rPr>
          <w:sz w:val="24"/>
          <w:szCs w:val="24"/>
        </w:rPr>
      </w:pPr>
      <w:r w:rsidRPr="00E76425">
        <w:rPr>
          <w:sz w:val="24"/>
          <w:szCs w:val="24"/>
        </w:rPr>
        <w:t xml:space="preserve"> której wysokość określa uchwała Rady </w:t>
      </w:r>
      <w:r w:rsidR="00D75B1B" w:rsidRPr="00E76425">
        <w:rPr>
          <w:sz w:val="24"/>
          <w:szCs w:val="24"/>
        </w:rPr>
        <w:t>M</w:t>
      </w:r>
      <w:r w:rsidRPr="00E76425">
        <w:rPr>
          <w:sz w:val="24"/>
          <w:szCs w:val="24"/>
        </w:rPr>
        <w:t>iejskiej w Pyskowicach.</w:t>
      </w:r>
    </w:p>
    <w:p w:rsidR="00A30541" w:rsidRDefault="00A30541" w:rsidP="0040040B">
      <w:pPr>
        <w:spacing w:after="0"/>
        <w:rPr>
          <w:sz w:val="24"/>
          <w:szCs w:val="24"/>
        </w:rPr>
      </w:pPr>
    </w:p>
    <w:p w:rsidR="0040040B" w:rsidRDefault="0040040B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208B7" w:rsidRDefault="002208B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Przyj</w:t>
      </w:r>
      <w:r w:rsidR="00A910AB">
        <w:rPr>
          <w:sz w:val="24"/>
          <w:szCs w:val="24"/>
        </w:rPr>
        <w:t>mowanie</w:t>
      </w:r>
      <w:r>
        <w:rPr>
          <w:sz w:val="24"/>
          <w:szCs w:val="24"/>
        </w:rPr>
        <w:t xml:space="preserve"> dziecka do Żłobka odbywa się zgodnie z następującymi zasadami:</w:t>
      </w:r>
    </w:p>
    <w:p w:rsidR="002208B7" w:rsidRDefault="002208B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Rodzic / Opiekun prawny dziecka składa Dyrektorowi Żłobka Kartę Zgłoszenia Dziecka </w:t>
      </w:r>
    </w:p>
    <w:p w:rsidR="00831171" w:rsidRDefault="002208B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do Żłobka</w:t>
      </w:r>
      <w:r w:rsidR="00831171">
        <w:rPr>
          <w:sz w:val="24"/>
          <w:szCs w:val="24"/>
        </w:rPr>
        <w:t xml:space="preserve"> stanowiącą załącznik Nr 1 do niniejszego Regulaminu.</w:t>
      </w:r>
    </w:p>
    <w:p w:rsidR="00B775DE" w:rsidRDefault="0083117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75DE">
        <w:rPr>
          <w:sz w:val="24"/>
          <w:szCs w:val="24"/>
        </w:rPr>
        <w:t xml:space="preserve"> O przyjęciu decyduje kolejność złożenia Karty Zgłoszenia dziecka do Żłobka.</w:t>
      </w:r>
    </w:p>
    <w:p w:rsidR="00B775DE" w:rsidRDefault="00B775D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2/</w:t>
      </w:r>
      <w:r w:rsidR="00F742CE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zieci nieprzyjęte do Żłobka z powodu braku miejsc umieszczane są na liście oczekujących </w:t>
      </w:r>
    </w:p>
    <w:p w:rsidR="00B775DE" w:rsidRDefault="00B775D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 przyjęcie do Żłobka.</w:t>
      </w:r>
    </w:p>
    <w:p w:rsidR="00B775DE" w:rsidRDefault="00B775D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F742CE">
        <w:rPr>
          <w:sz w:val="24"/>
          <w:szCs w:val="24"/>
        </w:rPr>
        <w:t>w</w:t>
      </w:r>
      <w:r>
        <w:rPr>
          <w:sz w:val="24"/>
          <w:szCs w:val="24"/>
        </w:rPr>
        <w:t xml:space="preserve"> przypadku zwolnienia się miejsca w Żłobku, dzieci przyjmowane są zgodnie </w:t>
      </w:r>
    </w:p>
    <w:p w:rsidR="00B775DE" w:rsidRDefault="00B775D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 kolejnością na liście oczekujących.</w:t>
      </w:r>
    </w:p>
    <w:p w:rsidR="00B775DE" w:rsidRDefault="00B775DE" w:rsidP="002208B7">
      <w:pPr>
        <w:spacing w:after="0"/>
        <w:rPr>
          <w:sz w:val="24"/>
          <w:szCs w:val="24"/>
        </w:rPr>
      </w:pPr>
    </w:p>
    <w:p w:rsidR="00B775DE" w:rsidRDefault="00B775DE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A910AB">
        <w:rPr>
          <w:sz w:val="24"/>
          <w:szCs w:val="24"/>
        </w:rPr>
        <w:t xml:space="preserve"> 7</w:t>
      </w:r>
    </w:p>
    <w:p w:rsidR="00A910AB" w:rsidRDefault="00A910AB" w:rsidP="00A910A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 korzystanie  dziecka ze Żłobka pobierane są opłaty, których wysokość określa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Uchwała Rady Miejskiej w Pyskowicach: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1/ miesięczna opłata za pobyt dziecka w Żłobku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2/ opłata dodatkowa, za wydłużony ponad 10 godz. dziennie wymiar opieki,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3/ maksymalna, miesięczna wysokość opłaty za wyżywienie dziecka objętego 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opieką Żłobka.</w:t>
      </w:r>
    </w:p>
    <w:p w:rsidR="00A910AB" w:rsidRDefault="00A910AB" w:rsidP="00A910AB">
      <w:pPr>
        <w:spacing w:after="0"/>
        <w:rPr>
          <w:sz w:val="24"/>
          <w:szCs w:val="24"/>
        </w:rPr>
      </w:pPr>
    </w:p>
    <w:p w:rsidR="00A910AB" w:rsidRDefault="00A910AB" w:rsidP="00A910A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Wysokość dziennej stawki żywieniowej określa Dyrektor Żłobka w umowie zawartej 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 Rodzicami / Opiekunami prawnymi dziecka uczęszczającego do Żłobka.</w:t>
      </w:r>
    </w:p>
    <w:p w:rsidR="00831171" w:rsidRDefault="00831171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Wzór umowy stanowi załącznik nr 2 do Regulaminu.</w:t>
      </w:r>
    </w:p>
    <w:p w:rsidR="00A910AB" w:rsidRDefault="00A910AB" w:rsidP="00A910AB">
      <w:pPr>
        <w:spacing w:after="0"/>
        <w:rPr>
          <w:sz w:val="24"/>
          <w:szCs w:val="24"/>
        </w:rPr>
      </w:pPr>
    </w:p>
    <w:p w:rsidR="00A910AB" w:rsidRDefault="00A910AB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910AB" w:rsidRPr="00F742CE" w:rsidRDefault="00A910AB" w:rsidP="00F742C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Rodzic / Opiekun prawny dziecka zobowiązany jest do zgłaszania każdej planowanej </w:t>
      </w:r>
    </w:p>
    <w:p w:rsidR="00A910AB" w:rsidRDefault="00A910AB" w:rsidP="00A9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42C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nieobecności dziecka z wyprzedzeniem, najpóźniej dzień przed dniem nieobecności, </w:t>
      </w:r>
    </w:p>
    <w:p w:rsidR="00A910AB" w:rsidRDefault="00F742CE" w:rsidP="00A9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910AB">
        <w:rPr>
          <w:sz w:val="24"/>
          <w:szCs w:val="24"/>
        </w:rPr>
        <w:t>a przypadku choroby dziecka – w pierwszym dniu nieobecności dziecka.</w:t>
      </w:r>
    </w:p>
    <w:p w:rsidR="00A910AB" w:rsidRPr="00F742CE" w:rsidRDefault="00A910AB" w:rsidP="00A910A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W dniu przyjęcia dziecka do Żłobka dziecko powinno posiadać aktualne zaświadczenie z </w:t>
      </w:r>
      <w:r w:rsidR="00F742CE" w:rsidRPr="00F742CE">
        <w:rPr>
          <w:sz w:val="24"/>
          <w:szCs w:val="24"/>
        </w:rPr>
        <w:t>P</w:t>
      </w:r>
      <w:r w:rsidRPr="00F742CE">
        <w:rPr>
          <w:sz w:val="24"/>
          <w:szCs w:val="24"/>
        </w:rPr>
        <w:t xml:space="preserve">owiatowej </w:t>
      </w:r>
      <w:r w:rsidR="00F742CE" w:rsidRPr="00F742CE">
        <w:rPr>
          <w:sz w:val="24"/>
          <w:szCs w:val="24"/>
        </w:rPr>
        <w:t>S</w:t>
      </w:r>
      <w:r w:rsidRPr="00F742CE">
        <w:rPr>
          <w:sz w:val="24"/>
          <w:szCs w:val="24"/>
        </w:rPr>
        <w:t xml:space="preserve">tacji </w:t>
      </w:r>
      <w:r w:rsidR="00F742CE" w:rsidRPr="00F742CE">
        <w:rPr>
          <w:sz w:val="24"/>
          <w:szCs w:val="24"/>
        </w:rPr>
        <w:t>S</w:t>
      </w:r>
      <w:r w:rsidRPr="00F742CE">
        <w:rPr>
          <w:sz w:val="24"/>
          <w:szCs w:val="24"/>
        </w:rPr>
        <w:t>anitarno – Epidemiologicznej oraz zaświadczenie lekarskie o stanie zdrowia.</w:t>
      </w:r>
    </w:p>
    <w:p w:rsidR="00F742CE" w:rsidRPr="00F742CE" w:rsidRDefault="00F742CE" w:rsidP="00F742C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lastRenderedPageBreak/>
        <w:t xml:space="preserve"> Każde dziecko uczęszczające do Żłobka powinno być przyprowadzane i odbierane </w:t>
      </w:r>
    </w:p>
    <w:p w:rsidR="00F742CE" w:rsidRDefault="00F742CE" w:rsidP="00A9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przez Rodziców / Opiekunów prawnych lub pisemnie upoważnioną przez nich osobę.</w:t>
      </w:r>
    </w:p>
    <w:p w:rsidR="00F742CE" w:rsidRDefault="00A910AB" w:rsidP="00A910A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Do Żłobka nie są przyjmowane dzieci chore, a w razie stwierdzenia zachorowania dziecka w trakcie pobytu w placówce, Rodzic / Opiekun prawny </w:t>
      </w:r>
      <w:r w:rsidR="00D22E0E" w:rsidRPr="00F742CE">
        <w:rPr>
          <w:sz w:val="24"/>
          <w:szCs w:val="24"/>
        </w:rPr>
        <w:t xml:space="preserve">na wezwanie </w:t>
      </w:r>
    </w:p>
    <w:p w:rsidR="00D22E0E" w:rsidRDefault="00D22E0E" w:rsidP="00F742CE">
      <w:pPr>
        <w:pStyle w:val="Akapitzlist"/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>Żłobka</w:t>
      </w:r>
      <w:r w:rsidR="00F742CE"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jest do niezwłocznego odbioru dziecka ze Żłobka.</w:t>
      </w:r>
    </w:p>
    <w:p w:rsidR="00F742CE" w:rsidRDefault="00F742CE" w:rsidP="00F742CE">
      <w:pPr>
        <w:spacing w:after="0"/>
        <w:rPr>
          <w:sz w:val="24"/>
          <w:szCs w:val="24"/>
        </w:rPr>
      </w:pPr>
    </w:p>
    <w:p w:rsidR="00F45D64" w:rsidRDefault="00F45D6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 III</w:t>
      </w:r>
    </w:p>
    <w:p w:rsidR="00831171" w:rsidRDefault="00831171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ZAKRESY DZIAŁANIA  I KOMPETENCJE</w:t>
      </w:r>
    </w:p>
    <w:p w:rsidR="00F45D64" w:rsidRDefault="00F45D64" w:rsidP="00F45D64">
      <w:pPr>
        <w:spacing w:after="0"/>
        <w:jc w:val="center"/>
        <w:rPr>
          <w:sz w:val="24"/>
          <w:szCs w:val="24"/>
        </w:rPr>
      </w:pPr>
    </w:p>
    <w:p w:rsidR="00831171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831171" w:rsidRDefault="004D3B67" w:rsidP="00F742CE">
      <w:pPr>
        <w:spacing w:after="0"/>
        <w:rPr>
          <w:sz w:val="24"/>
          <w:szCs w:val="24"/>
        </w:rPr>
      </w:pPr>
      <w:r>
        <w:rPr>
          <w:sz w:val="24"/>
          <w:szCs w:val="24"/>
        </w:rPr>
        <w:t>Żłobek stanowi zakład pracy w rozumieniu przepisów Kodeksu Pracy.</w:t>
      </w:r>
    </w:p>
    <w:p w:rsidR="004D3B67" w:rsidRDefault="004D3B67" w:rsidP="00F742CE">
      <w:pPr>
        <w:spacing w:after="0"/>
        <w:rPr>
          <w:sz w:val="24"/>
          <w:szCs w:val="24"/>
        </w:rPr>
      </w:pP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Żłobkiem kieruje Dyrektor zatrudniany i zwalniany przez Burmistrza Miasta Pyskowice.</w:t>
      </w: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jest przełożonym wszystkich zatrudnionych w nim pracowników</w:t>
      </w:r>
    </w:p>
    <w:p w:rsidR="004D3B67" w:rsidRDefault="004D3B67" w:rsidP="004D3B67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reprezentuje Żłobek na zewnątrz.</w:t>
      </w: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Żłobka działa jednoosobowo na podstawie pełnomocnictwa udzielonego przez Burmistrza Miasta Pyskowice.</w:t>
      </w: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jest odpowiedzialny za realizację zadań określonych w § 4, a w szczególności:</w:t>
      </w:r>
    </w:p>
    <w:p w:rsidR="004D3B67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1/ należyte planowanie, organizowanie pracy Żłobka i usprawnianie jego organizacji,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2/ opracowanie rocznych planów finansowych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3/ racjonalne gospodarowanie  środkami finansowymi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4/ sprawne administrowanie i zarządzanie majątkiem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5/ stały nadzór nad należytym wykonywaniem obowiązków służbowych przez podległych</w:t>
      </w:r>
    </w:p>
    <w:p w:rsidR="009C6BDC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pracowników i dyscypliną</w:t>
      </w:r>
      <w:r w:rsidR="009C6BDC">
        <w:rPr>
          <w:sz w:val="24"/>
          <w:szCs w:val="24"/>
        </w:rPr>
        <w:t xml:space="preserve"> pracy,</w:t>
      </w:r>
    </w:p>
    <w:p w:rsidR="00FF06FF" w:rsidRDefault="009C6BDC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6/ zapewnienie pracownikom Żłobka </w:t>
      </w:r>
      <w:r w:rsidR="00FF06FF">
        <w:rPr>
          <w:sz w:val="24"/>
          <w:szCs w:val="24"/>
        </w:rPr>
        <w:t xml:space="preserve"> </w:t>
      </w:r>
      <w:r>
        <w:rPr>
          <w:sz w:val="24"/>
          <w:szCs w:val="24"/>
        </w:rPr>
        <w:t>bezpiecznych warunków pracy,</w:t>
      </w:r>
    </w:p>
    <w:p w:rsidR="009C6BDC" w:rsidRDefault="009C6BDC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7/ współdziałanie z innymi jednostkami organizacyjnymi i instytucjami.</w:t>
      </w:r>
    </w:p>
    <w:p w:rsidR="009C6BDC" w:rsidRDefault="009C6BDC" w:rsidP="009C6BDC">
      <w:pPr>
        <w:spacing w:after="0"/>
        <w:rPr>
          <w:sz w:val="24"/>
          <w:szCs w:val="24"/>
        </w:rPr>
      </w:pPr>
    </w:p>
    <w:p w:rsidR="009C6BDC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9C6BDC" w:rsidRDefault="009C6BDC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obowiązków</w:t>
      </w:r>
      <w:r w:rsidR="009C27AD">
        <w:rPr>
          <w:sz w:val="24"/>
          <w:szCs w:val="24"/>
        </w:rPr>
        <w:t xml:space="preserve"> starszej</w:t>
      </w:r>
      <w:r>
        <w:rPr>
          <w:sz w:val="24"/>
          <w:szCs w:val="24"/>
        </w:rPr>
        <w:t xml:space="preserve"> pielęgniarki należy:</w:t>
      </w:r>
    </w:p>
    <w:p w:rsidR="009C6BDC" w:rsidRDefault="009C6BDC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9C27AD">
        <w:rPr>
          <w:sz w:val="24"/>
          <w:szCs w:val="24"/>
        </w:rPr>
        <w:t>wykonywanie czynności pielęgniarskich i pielęgnacyjnych,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2/ sprawdzanie postępów w rozwoju psychoruchowym poszczególnych dzieci,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3/ izolowanie dziecka, które zachorowało w żłobku oraz zawiadamianie Rodziców,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4/ współpraca z Rodzicami i udzielanie porad w zakresie pracy z dziećmi,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nadzór nad właściwą pielęgnacją dzieci, stanem sanitarnym żłobka, sposobem  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przyrządzania i podawania posiłków, prania bielizny, sprzątania pomieszczeń,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6/ prowadzenie ewidencji dzieci uczęszczających do Żłobka oraz obowiązującej 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dokumentacji, w tym książki chorób zakaźnych,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7/ prowadzenie i uzupełnianie apteczki I pomocy,</w:t>
      </w:r>
    </w:p>
    <w:p w:rsidR="009C27AD" w:rsidRDefault="00A6709E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9C27AD">
        <w:rPr>
          <w:sz w:val="24"/>
          <w:szCs w:val="24"/>
        </w:rPr>
        <w:t>/kontrola przestrzegania przepisów GMP i GHP,</w:t>
      </w:r>
    </w:p>
    <w:p w:rsidR="009C27AD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9C27AD">
        <w:rPr>
          <w:sz w:val="24"/>
          <w:szCs w:val="24"/>
        </w:rPr>
        <w:t>/ nadzorowanie pracy kuchni mlecznej,</w:t>
      </w:r>
    </w:p>
    <w:p w:rsidR="009C27AD" w:rsidRDefault="00A6709E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9C27AD">
        <w:rPr>
          <w:sz w:val="24"/>
          <w:szCs w:val="24"/>
        </w:rPr>
        <w:t xml:space="preserve">/kontrola prawidłowego sposobu przygotowania </w:t>
      </w:r>
    </w:p>
    <w:p w:rsidR="009C27AD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9C27AD">
        <w:rPr>
          <w:sz w:val="24"/>
          <w:szCs w:val="24"/>
        </w:rPr>
        <w:t>/ zastępowanie Dyrektora Żłobka podczas jego nieobecności</w:t>
      </w:r>
      <w:r>
        <w:rPr>
          <w:sz w:val="24"/>
          <w:szCs w:val="24"/>
        </w:rPr>
        <w:t>.</w:t>
      </w:r>
    </w:p>
    <w:p w:rsidR="00A6709E" w:rsidRDefault="00A6709E" w:rsidP="009C27AD">
      <w:pPr>
        <w:spacing w:after="0"/>
        <w:rPr>
          <w:sz w:val="24"/>
          <w:szCs w:val="24"/>
        </w:rPr>
      </w:pPr>
    </w:p>
    <w:p w:rsidR="00A6709E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opiekuna należy: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przyjmowanie i codzienny przegląd dzieci,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układanie rozkładu dnia dla dzieci w swojej grupie,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wykonywanie różnych codziennych zabiegów pielęgnacyjnych, a także stałe oddziaływania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wychowawcze na dzieci podczas wykonywania zabiegów pielęgnacyjnych,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prowadzenie zajęć wychowawczych dziećmi w grupie i indywidualnie,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karmienie dzieci w oznaczonych rozkładem dnia godzinach i wyrabianie u dzieci starszych 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nawyków prawidłowego i samodzielnego jedzenia,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6/ dbanie o bezpieczeństwo dzieci,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7/ współpraca z Rodzicami i udzielanie porad w zakresie pracy z dziećmi,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8/ natychmiastowe zawiadamianie przełożonego o objawach chorobowych zauważonych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 dzieci,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9/ natychmiastowe zawiadamianie przełożonego o zdarzeniach dotyczących dzieci,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10/odpowiednie przygotowanie dzieci do odpoczynku i korzystania ze świeżego powietrza,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11/kontrolowanie stanu </w:t>
      </w:r>
      <w:r w:rsidR="009031F0">
        <w:rPr>
          <w:sz w:val="24"/>
          <w:szCs w:val="24"/>
        </w:rPr>
        <w:t>zabawek i pomocy wychowawczych.</w:t>
      </w:r>
    </w:p>
    <w:p w:rsidR="009031F0" w:rsidRDefault="009031F0" w:rsidP="009C27AD">
      <w:pPr>
        <w:spacing w:after="0"/>
        <w:rPr>
          <w:sz w:val="24"/>
          <w:szCs w:val="24"/>
        </w:rPr>
      </w:pPr>
    </w:p>
    <w:p w:rsidR="009031F0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9031F0" w:rsidRDefault="009031F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referenta gospodarczego należy:</w:t>
      </w:r>
    </w:p>
    <w:p w:rsidR="009031F0" w:rsidRDefault="009031F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dokonywanie zakupów produktów spożywczych i artykułów gospodarczych zgodnie </w:t>
      </w:r>
    </w:p>
    <w:p w:rsidR="009031F0" w:rsidRDefault="009031F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 potrzebami żłobka,</w:t>
      </w:r>
    </w:p>
    <w:p w:rsidR="0034535A" w:rsidRDefault="009031F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34535A">
        <w:rPr>
          <w:sz w:val="24"/>
          <w:szCs w:val="24"/>
        </w:rPr>
        <w:t xml:space="preserve">prowadzenie dokumentacji magazynu żywnościowego i jarzynowego zgodnie </w:t>
      </w:r>
    </w:p>
    <w:p w:rsidR="009031F0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 obowiązującymi przepisami,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prowadzenie spraw związanych z obsługa finansową placówki,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przestrzeganie i realizacja systemu i zasad GMP i GHP,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terminowe rozliczanie się z powierzonej gotówki.</w:t>
      </w:r>
    </w:p>
    <w:p w:rsidR="0034535A" w:rsidRDefault="0034535A" w:rsidP="009C27AD">
      <w:pPr>
        <w:spacing w:after="0"/>
        <w:rPr>
          <w:sz w:val="24"/>
          <w:szCs w:val="24"/>
        </w:rPr>
      </w:pPr>
    </w:p>
    <w:p w:rsidR="0034535A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kucharza należy: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przyjmowanie i codzienna ocena otrzymywanych artykułów żywnościowych,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przestrzeganie i realizacja zasad  GHP i GMP,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dbanie o stan sanitarno – epidemiologiczny pomieszczeń, maszyn, urządzeń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 celu </w:t>
      </w:r>
      <w:r w:rsidR="00657A90">
        <w:rPr>
          <w:sz w:val="24"/>
          <w:szCs w:val="24"/>
        </w:rPr>
        <w:t>zapobiegania szerzenia się zakażeń wewnątrzzakładowych,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realizacja jadłospisów poprzez przyrządzanie zdrowych i higienicznych posiłków,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codzienne pobieranie próbek żywnościowych i właściwe ich przechowywanie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zgodnie z obowiązującą w Żłobku procedurą pobierania i przechowywania próbek.</w:t>
      </w:r>
    </w:p>
    <w:p w:rsidR="00657A90" w:rsidRDefault="00657A90" w:rsidP="009C27AD">
      <w:pPr>
        <w:spacing w:after="0"/>
        <w:rPr>
          <w:sz w:val="24"/>
          <w:szCs w:val="24"/>
        </w:rPr>
      </w:pPr>
    </w:p>
    <w:p w:rsidR="00657A90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14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konserwatora należy: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wykonywanie prac porządkowych i pielęgnacyjnych zgodnie z porami roku: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zamiatanie i odśnieżanie chodników,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pielęgnowanie drzew, trawników i rabaty kwiatowej.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wykonywanie przeglądów i  bieżąca naprawa sprzętu i urządzeń,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wykonywanie drobnych robót modernizacyjnych oraz malarskich w pomieszczeniach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Żłobka.</w:t>
      </w:r>
    </w:p>
    <w:p w:rsidR="00657A90" w:rsidRDefault="00657A90" w:rsidP="009C27AD">
      <w:pPr>
        <w:spacing w:after="0"/>
        <w:rPr>
          <w:sz w:val="24"/>
          <w:szCs w:val="24"/>
        </w:rPr>
      </w:pPr>
    </w:p>
    <w:p w:rsidR="00657A90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praczki należy: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pranie, prasowanie, bieżąca  dezynfekcja bielizny i odzieży,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utrzymanie czystości pomieszczeń pralni i prasowalni,</w:t>
      </w:r>
    </w:p>
    <w:p w:rsidR="00657A90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dokonywanie napraw bielizny zakładowej: przyszywanie guzików, cerowanie pościeli.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D47D72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woźnej należy: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utrzymanie w czystości i porządku powierzonych pomieszczeń / codzienne mycie podłóg,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wycieranie kurzy, odkurzanie / mycie okien, lamperii, drzwi i kafelek,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pomoc w utrzymaniu czystości i porządku posesji żłobka / zamiatanie i odśnieżanie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chodników, pielęgnacja trawników i rabaty kwiatowej/,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przygotowanie wyznaczonych powierzchni do planowanych prac malarskich,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4/ pomoc w karmieniu dzieci, podawanie posiłków i sprzątanie po nich, mycie naczyń 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stołowych,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pomoc w przygotowaniu dzieci do odpoczynku oraz ich ubieraniu.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F45D64" w:rsidRDefault="00D47D7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 IV.</w:t>
      </w:r>
    </w:p>
    <w:p w:rsidR="00D47D72" w:rsidRDefault="00D47D7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ROZPATRYWANIE I ZAŁATWIANIE SKARG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D47D72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D47D72" w:rsidRDefault="00D47D72" w:rsidP="00D47D72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Rozpatrywanie oraz </w:t>
      </w:r>
      <w:r w:rsidR="00E76425">
        <w:rPr>
          <w:sz w:val="24"/>
          <w:szCs w:val="24"/>
        </w:rPr>
        <w:t xml:space="preserve">załatwianie skarg i wniosków w Żłobku odbywa się zgodnie z </w:t>
      </w:r>
    </w:p>
    <w:p w:rsidR="00E76425" w:rsidRDefault="00E76425" w:rsidP="00F35E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obowiązującą procedurą przyjmowania skarg i wniosków.</w:t>
      </w:r>
    </w:p>
    <w:p w:rsidR="00F35EAB" w:rsidRDefault="00F35EAB" w:rsidP="00F35EAB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skargi wpływające do Żłobka lub wnoszone ustnie w ramach przyjęć</w:t>
      </w:r>
    </w:p>
    <w:p w:rsidR="00F35EAB" w:rsidRDefault="00F35EAB" w:rsidP="00F35E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interesantów podlegają rejestracji w rejestrze skarg i wniosków.</w:t>
      </w:r>
    </w:p>
    <w:p w:rsidR="00F45D64" w:rsidRDefault="00F45D64" w:rsidP="00F45D64">
      <w:pPr>
        <w:spacing w:after="0"/>
        <w:jc w:val="center"/>
        <w:rPr>
          <w:sz w:val="24"/>
          <w:szCs w:val="24"/>
        </w:rPr>
      </w:pPr>
    </w:p>
    <w:p w:rsidR="00F45D64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 V.</w:t>
      </w:r>
    </w:p>
    <w:p w:rsidR="00DE5103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DE5103" w:rsidRDefault="00DE5103" w:rsidP="00F45D64">
      <w:pPr>
        <w:spacing w:after="0"/>
        <w:jc w:val="center"/>
        <w:rPr>
          <w:sz w:val="24"/>
          <w:szCs w:val="24"/>
        </w:rPr>
      </w:pPr>
    </w:p>
    <w:p w:rsidR="00DE5103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F11859" w:rsidRPr="00F11859" w:rsidRDefault="00DE5103" w:rsidP="00F11859">
      <w:pPr>
        <w:pStyle w:val="Akapitzlist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 w:rsidRPr="00F11859">
        <w:rPr>
          <w:sz w:val="24"/>
          <w:szCs w:val="24"/>
        </w:rPr>
        <w:t>Pracownicy Żłobka</w:t>
      </w:r>
      <w:r w:rsidR="00F45D64" w:rsidRPr="00F11859">
        <w:rPr>
          <w:sz w:val="24"/>
          <w:szCs w:val="24"/>
        </w:rPr>
        <w:t xml:space="preserve"> ponoszą odpowiedzialność za powierzone mienie na zasadach określonych odrębnymi przepisami.</w:t>
      </w:r>
      <w:r w:rsidRPr="00F11859">
        <w:rPr>
          <w:sz w:val="24"/>
          <w:szCs w:val="24"/>
        </w:rPr>
        <w:t xml:space="preserve"> </w:t>
      </w:r>
    </w:p>
    <w:sectPr w:rsidR="00F11859" w:rsidRPr="00F11859" w:rsidSect="002C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DE"/>
    <w:multiLevelType w:val="hybridMultilevel"/>
    <w:tmpl w:val="94D0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2FAB"/>
    <w:multiLevelType w:val="hybridMultilevel"/>
    <w:tmpl w:val="6D58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350E"/>
    <w:multiLevelType w:val="hybridMultilevel"/>
    <w:tmpl w:val="4EAE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A82"/>
    <w:multiLevelType w:val="hybridMultilevel"/>
    <w:tmpl w:val="A2AC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E0E0F"/>
    <w:multiLevelType w:val="hybridMultilevel"/>
    <w:tmpl w:val="C230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0DF"/>
    <w:multiLevelType w:val="hybridMultilevel"/>
    <w:tmpl w:val="D242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7556"/>
    <w:multiLevelType w:val="hybridMultilevel"/>
    <w:tmpl w:val="B0DE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1CE3"/>
    <w:multiLevelType w:val="hybridMultilevel"/>
    <w:tmpl w:val="AF4E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1753A"/>
    <w:multiLevelType w:val="hybridMultilevel"/>
    <w:tmpl w:val="69CC1E68"/>
    <w:lvl w:ilvl="0" w:tplc="03DC6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7CF50B7"/>
    <w:multiLevelType w:val="hybridMultilevel"/>
    <w:tmpl w:val="9DBE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23A4"/>
    <w:multiLevelType w:val="hybridMultilevel"/>
    <w:tmpl w:val="4EAE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84870"/>
    <w:multiLevelType w:val="hybridMultilevel"/>
    <w:tmpl w:val="AF3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22D7F"/>
    <w:multiLevelType w:val="hybridMultilevel"/>
    <w:tmpl w:val="033A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18B5"/>
    <w:rsid w:val="000A6CA4"/>
    <w:rsid w:val="001261E4"/>
    <w:rsid w:val="0021034D"/>
    <w:rsid w:val="002208B7"/>
    <w:rsid w:val="00221227"/>
    <w:rsid w:val="00275BCE"/>
    <w:rsid w:val="002C1CE5"/>
    <w:rsid w:val="0034535A"/>
    <w:rsid w:val="0040040B"/>
    <w:rsid w:val="00435A24"/>
    <w:rsid w:val="00480B2C"/>
    <w:rsid w:val="004D3B67"/>
    <w:rsid w:val="00560271"/>
    <w:rsid w:val="00561C4F"/>
    <w:rsid w:val="005E4830"/>
    <w:rsid w:val="006349AE"/>
    <w:rsid w:val="00657A90"/>
    <w:rsid w:val="006A2162"/>
    <w:rsid w:val="007E4B8F"/>
    <w:rsid w:val="00831171"/>
    <w:rsid w:val="008D18B5"/>
    <w:rsid w:val="009031F0"/>
    <w:rsid w:val="009C27AD"/>
    <w:rsid w:val="009C6BDC"/>
    <w:rsid w:val="00A30541"/>
    <w:rsid w:val="00A6709E"/>
    <w:rsid w:val="00A910AB"/>
    <w:rsid w:val="00A920D1"/>
    <w:rsid w:val="00AC4638"/>
    <w:rsid w:val="00B775DE"/>
    <w:rsid w:val="00BC1FBB"/>
    <w:rsid w:val="00C619EA"/>
    <w:rsid w:val="00C7486F"/>
    <w:rsid w:val="00C87352"/>
    <w:rsid w:val="00D056B6"/>
    <w:rsid w:val="00D22E0E"/>
    <w:rsid w:val="00D47D72"/>
    <w:rsid w:val="00D75B1B"/>
    <w:rsid w:val="00DA6269"/>
    <w:rsid w:val="00DE5103"/>
    <w:rsid w:val="00E76425"/>
    <w:rsid w:val="00F11859"/>
    <w:rsid w:val="00F35EAB"/>
    <w:rsid w:val="00F45D64"/>
    <w:rsid w:val="00F742CE"/>
    <w:rsid w:val="00FC43D6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0D9D-2EA7-465B-9BAE-DD50EE0B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cp:lastPrinted>2011-09-21T10:15:00Z</cp:lastPrinted>
  <dcterms:created xsi:type="dcterms:W3CDTF">2011-06-28T07:32:00Z</dcterms:created>
  <dcterms:modified xsi:type="dcterms:W3CDTF">2011-09-21T10:47:00Z</dcterms:modified>
</cp:coreProperties>
</file>