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ato" w:hAnsi="Lato"/>
          <w:b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Zadania zakwalifikowane do </w:t>
      </w:r>
      <w:r>
        <w:rPr>
          <w:rFonts w:ascii="Lato" w:hAnsi="Lato"/>
          <w:b/>
          <w:bCs/>
          <w:sz w:val="22"/>
          <w:szCs w:val="22"/>
        </w:rPr>
        <w:t>głosowania</w:t>
      </w:r>
      <w:r>
        <w:rPr>
          <w:rFonts w:ascii="Lato" w:hAnsi="Lato"/>
          <w:b/>
          <w:bCs/>
          <w:sz w:val="22"/>
          <w:szCs w:val="22"/>
        </w:rPr>
        <w:t xml:space="preserve"> </w:t>
      </w:r>
      <w:r>
        <w:rPr>
          <w:rFonts w:ascii="Lato" w:hAnsi="Lato"/>
          <w:b/>
          <w:bCs/>
          <w:sz w:val="22"/>
          <w:szCs w:val="22"/>
        </w:rPr>
        <w:t xml:space="preserve">w </w:t>
      </w:r>
      <w:r>
        <w:rPr>
          <w:rFonts w:ascii="Lato" w:hAnsi="Lato"/>
          <w:b/>
          <w:bCs/>
          <w:sz w:val="22"/>
          <w:szCs w:val="22"/>
        </w:rPr>
        <w:t>V</w:t>
      </w:r>
      <w:r>
        <w:rPr>
          <w:rFonts w:ascii="Lato" w:hAnsi="Lato"/>
          <w:b/>
          <w:bCs/>
          <w:sz w:val="22"/>
          <w:szCs w:val="22"/>
        </w:rPr>
        <w:t>I</w:t>
      </w:r>
      <w:r>
        <w:rPr>
          <w:rFonts w:ascii="Lato" w:hAnsi="Lato"/>
          <w:b/>
          <w:bCs/>
          <w:sz w:val="22"/>
          <w:szCs w:val="22"/>
        </w:rPr>
        <w:t>I</w:t>
      </w:r>
      <w:r>
        <w:rPr>
          <w:rFonts w:ascii="Lato" w:hAnsi="Lato"/>
          <w:b/>
          <w:bCs/>
          <w:sz w:val="22"/>
          <w:szCs w:val="22"/>
        </w:rPr>
        <w:t xml:space="preserve"> edycji</w:t>
      </w:r>
      <w:r>
        <w:rPr>
          <w:rFonts w:ascii="Lato" w:hAnsi="Lato"/>
          <w:b/>
          <w:bCs/>
          <w:sz w:val="22"/>
          <w:szCs w:val="22"/>
        </w:rPr>
        <w:t xml:space="preserve"> Pyskowickiego Budżetu Obywatelskiego</w:t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tbl>
      <w:tblPr>
        <w:tblW w:w="1418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0"/>
        <w:gridCol w:w="4415"/>
        <w:gridCol w:w="5332"/>
        <w:gridCol w:w="2558"/>
        <w:gridCol w:w="1475"/>
      </w:tblGrid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Lp.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Nazwa zadania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krócony opis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Lokalizacja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Koszt </w:t>
            </w:r>
          </w:p>
        </w:tc>
      </w:tr>
      <w:tr>
        <w:trPr>
          <w:trHeight w:val="1515" w:hRule="atLeast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Calibri" w:hAnsi="Calibri" w:cs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Montaż zrekonstruowanej rzeźby Stanisława Hochuła oraz aranżacja skwerku naprzeciw budynku byłego dworca kolejowego przy ul.Szpitalnej.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 xml:space="preserve">zamontowanie rekonstrukcji rzeźby Stanisława Hochuła (oryginalna rzeźba zdobiła kiedyś dawny dworzec  Pyskowice Miasto, potocznie nazywana </w:t>
            </w:r>
            <w:r>
              <w:rPr>
                <w:rFonts w:ascii="Calibri" w:hAnsi="Calibri"/>
                <w:sz w:val="22"/>
                <w:szCs w:val="22"/>
              </w:rPr>
              <w:t>była</w:t>
            </w:r>
            <w:r>
              <w:rPr>
                <w:rFonts w:ascii="Calibri" w:hAnsi="Calibri"/>
                <w:sz w:val="22"/>
                <w:szCs w:val="22"/>
              </w:rPr>
              <w:t xml:space="preserve"> „Bałwank</w:t>
            </w:r>
            <w:r>
              <w:rPr>
                <w:rFonts w:ascii="Calibri" w:hAnsi="Calibri"/>
                <w:sz w:val="22"/>
                <w:szCs w:val="22"/>
              </w:rPr>
              <w:t>iem</w:t>
            </w:r>
            <w:r>
              <w:rPr>
                <w:rFonts w:ascii="Calibri" w:hAnsi="Calibri"/>
                <w:sz w:val="22"/>
                <w:szCs w:val="22"/>
              </w:rPr>
              <w:t>” / „</w:t>
            </w:r>
            <w:r>
              <w:rPr>
                <w:rFonts w:ascii="Calibri" w:hAnsi="Calibri"/>
                <w:sz w:val="22"/>
                <w:szCs w:val="22"/>
              </w:rPr>
              <w:t>Fok</w:t>
            </w:r>
            <w:r>
              <w:rPr>
                <w:rFonts w:ascii="Calibri" w:hAnsi="Calibri"/>
                <w:sz w:val="22"/>
                <w:szCs w:val="22"/>
              </w:rPr>
              <w:t>ą</w:t>
            </w:r>
            <w:r>
              <w:rPr>
                <w:rFonts w:ascii="Calibri" w:hAnsi="Calibri"/>
                <w:sz w:val="22"/>
                <w:szCs w:val="22"/>
              </w:rPr>
              <w:t>”</w:t>
            </w:r>
            <w:r>
              <w:rPr>
                <w:rFonts w:ascii="Calibri" w:hAnsi="Calibri"/>
                <w:sz w:val="22"/>
                <w:szCs w:val="22"/>
              </w:rPr>
              <w:t>),</w:t>
            </w:r>
          </w:p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wyrównanie terenu z nasadzeniem trawnika i kwiatów,</w:t>
            </w:r>
          </w:p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ustawienie ławek, stojaków na rowery, koszy,</w:t>
            </w:r>
          </w:p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iluminacja pomnika.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Skwer obok budynku dawnego dworca kolejowego, między ulicami Dworcow</w:t>
            </w:r>
            <w:r>
              <w:rPr>
                <w:rFonts w:ascii="Calibri" w:hAnsi="Calibri"/>
                <w:sz w:val="22"/>
                <w:szCs w:val="22"/>
              </w:rPr>
              <w:t>ą</w:t>
            </w:r>
            <w:r>
              <w:rPr>
                <w:rFonts w:ascii="Calibri" w:hAnsi="Calibri"/>
                <w:sz w:val="22"/>
                <w:szCs w:val="22"/>
              </w:rPr>
              <w:t xml:space="preserve"> i Szpitaln</w:t>
            </w:r>
            <w:r>
              <w:rPr>
                <w:rFonts w:ascii="Calibri" w:hAnsi="Calibri"/>
                <w:sz w:val="22"/>
                <w:szCs w:val="22"/>
              </w:rPr>
              <w:t>ą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200 000,00 zł</w:t>
            </w:r>
          </w:p>
        </w:tc>
      </w:tr>
      <w:tr>
        <w:trPr/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Calibri" w:hAnsi="Calibri" w:cs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Aktywny senior w Pyskowicach.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>
              <w:rPr>
                <w:rFonts w:ascii="Calibri" w:hAnsi="Calibri"/>
                <w:sz w:val="22"/>
                <w:szCs w:val="22"/>
              </w:rPr>
              <w:t>organizowanie dla  pyskowickich seniorów wydarzeń:</w:t>
            </w:r>
          </w:p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kulturalnych (w tym wyjazdów do teatru, opery, muzeum </w:t>
            </w:r>
            <w:r>
              <w:rPr>
                <w:rFonts w:ascii="Calibri" w:hAnsi="Calibri"/>
                <w:sz w:val="22"/>
                <w:szCs w:val="22"/>
              </w:rPr>
              <w:t>oraz koncertów, spektakli, wydarzeń plenerowych na miejscu, w Pyskowicach),</w:t>
            </w:r>
          </w:p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sportowych, w tym plenerowych, </w:t>
            </w:r>
            <w:r>
              <w:rPr>
                <w:rFonts w:ascii="Calibri" w:hAnsi="Calibri"/>
                <w:sz w:val="22"/>
                <w:szCs w:val="22"/>
              </w:rPr>
              <w:t>np. joga, samoobrona</w:t>
            </w:r>
          </w:p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wyjazdów integracyjnych, </w:t>
            </w:r>
            <w:r>
              <w:rPr>
                <w:rFonts w:ascii="Calibri" w:hAnsi="Calibri"/>
                <w:sz w:val="22"/>
                <w:szCs w:val="22"/>
              </w:rPr>
              <w:t xml:space="preserve">np. spływ Kanałem Gliwickim, </w:t>
            </w:r>
          </w:p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okolicznościowych spotkań integracyjnych </w:t>
            </w:r>
            <w:r>
              <w:rPr>
                <w:rFonts w:ascii="Calibri" w:hAnsi="Calibri"/>
                <w:sz w:val="22"/>
                <w:szCs w:val="22"/>
              </w:rPr>
              <w:t>(np. andrzejki, bal karnawałowy)</w:t>
            </w:r>
            <w:r>
              <w:rPr>
                <w:rFonts w:ascii="Calibri" w:hAnsi="Calibri"/>
                <w:sz w:val="22"/>
                <w:szCs w:val="22"/>
              </w:rPr>
              <w:t xml:space="preserve">.  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Ogólnodostępna przestrzeń w Pyskowicach, jak skwery, parki, budynki użyteczności publicznej.</w:t>
            </w:r>
          </w:p>
          <w:p>
            <w:pPr>
              <w:pStyle w:val="Zawartotabeli"/>
              <w:bidi w:val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Miejsca wyjazdów – do ustalenia.  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70 000,00 zł</w:t>
            </w:r>
          </w:p>
        </w:tc>
      </w:tr>
      <w:tr>
        <w:trPr/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Calibri" w:hAnsi="Calibri" w:cs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Park Trampolin na Placu Dożynkowym.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>
              <w:rPr>
                <w:rFonts w:ascii="Calibri" w:hAnsi="Calibri"/>
                <w:sz w:val="22"/>
                <w:szCs w:val="22"/>
              </w:rPr>
              <w:t>ykonanie trampolin ziemnych.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Plac </w:t>
            </w:r>
            <w:r>
              <w:rPr>
                <w:rFonts w:ascii="Calibri" w:hAnsi="Calibri"/>
                <w:sz w:val="22"/>
                <w:szCs w:val="22"/>
              </w:rPr>
              <w:t>Dożynkowy</w:t>
            </w:r>
            <w:r>
              <w:rPr>
                <w:rFonts w:ascii="Calibri" w:hAnsi="Calibri"/>
                <w:sz w:val="22"/>
                <w:szCs w:val="22"/>
              </w:rPr>
              <w:t>, w rejonie już istniejących przestrzeni rekreacji (plac zabaw, skatepoint, siłownia)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right"/>
              <w:rPr>
                <w:rFonts w:ascii="Calibri" w:hAnsi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198 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236,09 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zł</w:t>
            </w:r>
          </w:p>
        </w:tc>
      </w:tr>
      <w:tr>
        <w:trPr/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Calibri" w:hAnsi="Calibri" w:cs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Modernizacja placu zabaw przy ul.Piaskowej 104 w dzielnicy Dzierżno.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uporządkowanie placu przed placem zabaw,</w:t>
            </w:r>
          </w:p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montaż tylnego ogrodzenia przy siłowi,</w:t>
            </w:r>
          </w:p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doposażenie placu w urządzenia i 4 ławki,</w:t>
            </w:r>
          </w:p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usunięcie drabinki,</w:t>
            </w:r>
          </w:p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przestawienie w inne miejsce „sprężynowca” (świnki),</w:t>
            </w:r>
          </w:p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wykonanie nowego chodnika do siłowni i między urządzeniami.    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Plac zabaw przy ul.Piaskowej 104 w Dzierżnie.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100 000,00 </w:t>
            </w:r>
            <w:r>
              <w:rPr>
                <w:rFonts w:ascii="Calibri" w:hAnsi="Calibri"/>
                <w:sz w:val="22"/>
                <w:szCs w:val="22"/>
              </w:rPr>
              <w:t>zł</w:t>
            </w:r>
          </w:p>
        </w:tc>
      </w:tr>
      <w:tr>
        <w:trPr/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both"/>
              <w:rPr>
                <w:rFonts w:ascii="Calibri" w:hAnsi="Calibri" w:cs="Calibr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>Modernizacja placu zabaw przy ul.Kościuszki obok parafii MBNP w Pyskowicach.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Calibri" w:hAnsi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ascii="Calibri" w:hAnsi="Calibri"/>
                <w:position w:val="0"/>
                <w:sz w:val="22"/>
                <w:sz w:val="22"/>
                <w:szCs w:val="22"/>
                <w:vertAlign w:val="baseline"/>
              </w:rPr>
              <w:t>- wykonanie urządzenia wielofunkcyjnego w miejscu istniejącej zjeżdżalni,</w:t>
            </w:r>
          </w:p>
          <w:p>
            <w:pPr>
              <w:pStyle w:val="Zawartotabeli"/>
              <w:bidi w:val="0"/>
              <w:jc w:val="left"/>
              <w:rPr>
                <w:rFonts w:ascii="Calibri" w:hAnsi="Calibri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ascii="Calibri" w:hAnsi="Calibri"/>
                <w:position w:val="0"/>
                <w:sz w:val="22"/>
                <w:sz w:val="22"/>
                <w:szCs w:val="22"/>
                <w:vertAlign w:val="baseline"/>
              </w:rPr>
              <w:t xml:space="preserve">- wykonanie strefy piaskowej </w:t>
            </w:r>
            <w:r>
              <w:rPr>
                <w:rFonts w:ascii="Calibri" w:hAnsi="Calibri"/>
                <w:position w:val="0"/>
                <w:sz w:val="22"/>
                <w:sz w:val="22"/>
                <w:szCs w:val="22"/>
                <w:vertAlign w:val="baseline"/>
              </w:rPr>
              <w:t>na</w:t>
            </w:r>
            <w:r>
              <w:rPr>
                <w:rFonts w:ascii="Calibri" w:hAnsi="Calibri"/>
                <w:position w:val="0"/>
                <w:sz w:val="22"/>
                <w:sz w:val="22"/>
                <w:szCs w:val="22"/>
                <w:vertAlign w:val="baseline"/>
              </w:rPr>
              <w:t xml:space="preserve"> całym plac</w:t>
            </w:r>
            <w:r>
              <w:rPr>
                <w:rFonts w:ascii="Calibri" w:hAnsi="Calibri"/>
                <w:position w:val="0"/>
                <w:sz w:val="22"/>
                <w:sz w:val="22"/>
                <w:szCs w:val="22"/>
                <w:vertAlign w:val="baseline"/>
              </w:rPr>
              <w:t>u</w:t>
            </w:r>
            <w:r>
              <w:rPr>
                <w:rFonts w:ascii="Calibri" w:hAnsi="Calibri"/>
                <w:position w:val="0"/>
                <w:sz w:val="22"/>
                <w:sz w:val="22"/>
                <w:szCs w:val="22"/>
                <w:vertAlign w:val="baseline"/>
              </w:rPr>
              <w:t xml:space="preserve"> zabaw. 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Plac zabaw przy ul.Kościuszki, obok terenu kościoła pw. Matki Boskiej Nieustającej Pomocy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100 000,00 </w:t>
            </w:r>
            <w:r>
              <w:rPr>
                <w:rFonts w:ascii="Calibri" w:hAnsi="Calibri"/>
                <w:sz w:val="22"/>
                <w:szCs w:val="22"/>
              </w:rPr>
              <w:t>zł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85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ato">
    <w:charset w:val="ee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481</TotalTime>
  <Application>LibreOffice/7.1.0.3$Windows_X86_64 LibreOffice_project/f6099ecf3d29644b5008cc8f48f42f4a40986e4c</Application>
  <AppVersion>15.0000</AppVersion>
  <Pages>1</Pages>
  <Words>278</Words>
  <Characters>1820</Characters>
  <CharactersWithSpaces>2071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2021-07-15T07:48:29Z</dcterms:created>
  <dc:creator/>
  <dc:description/>
  <dc:language>pl-PL</dc:language>
  <cp:lastModifiedBy/>
  <cp:lastPrinted>2023-04-17T09:12:35Z</cp:lastPrinted>
  <dcterms:modified xsi:type="dcterms:W3CDTF">2023-04-17T09:40:21Z</dcterms:modified>
  <cp:revision>52</cp:revision>
  <dc:subject/>
  <dc:title/>
</cp:coreProperties>
</file>