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0A" w:rsidRDefault="007276D1" w:rsidP="00704F0A">
      <w:pPr>
        <w:pStyle w:val="Tytu"/>
        <w:spacing w:line="240" w:lineRule="auto"/>
        <w:jc w:val="left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  <w:t>Załącznik</w:t>
      </w:r>
    </w:p>
    <w:p w:rsidR="00A36267" w:rsidRDefault="00704F0A" w:rsidP="00704F0A">
      <w:pPr>
        <w:pStyle w:val="Tytu"/>
        <w:spacing w:line="240" w:lineRule="auto"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 w:rsidRPr="009374D5">
        <w:rPr>
          <w:rFonts w:ascii="Arial" w:hAnsi="Arial" w:cs="Arial"/>
          <w:b w:val="0"/>
          <w:iCs/>
          <w:sz w:val="18"/>
          <w:szCs w:val="18"/>
        </w:rPr>
        <w:t>do</w:t>
      </w:r>
      <w:r w:rsidRPr="00F02AD6"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b w:val="0"/>
          <w:sz w:val="18"/>
          <w:szCs w:val="18"/>
        </w:rPr>
        <w:t xml:space="preserve">Zarządzenia nr </w:t>
      </w:r>
      <w:r w:rsidR="00A07715">
        <w:rPr>
          <w:rFonts w:ascii="Arial" w:hAnsi="Arial" w:cs="Arial"/>
          <w:b w:val="0"/>
          <w:sz w:val="18"/>
          <w:szCs w:val="18"/>
        </w:rPr>
        <w:t>30</w:t>
      </w:r>
      <w:r>
        <w:rPr>
          <w:rFonts w:ascii="Arial" w:hAnsi="Arial" w:cs="Arial"/>
          <w:b w:val="0"/>
          <w:sz w:val="18"/>
          <w:szCs w:val="18"/>
        </w:rPr>
        <w:t>/20</w:t>
      </w:r>
      <w:r w:rsidR="00A07715">
        <w:rPr>
          <w:rFonts w:ascii="Arial" w:hAnsi="Arial" w:cs="Arial"/>
          <w:b w:val="0"/>
          <w:sz w:val="18"/>
          <w:szCs w:val="18"/>
        </w:rPr>
        <w:t>22</w:t>
      </w:r>
      <w:r w:rsidRPr="00F02AD6">
        <w:rPr>
          <w:rFonts w:ascii="Arial" w:hAnsi="Arial" w:cs="Arial"/>
          <w:b w:val="0"/>
          <w:sz w:val="18"/>
          <w:szCs w:val="18"/>
        </w:rPr>
        <w:t xml:space="preserve">  </w:t>
      </w:r>
      <w:r w:rsidRPr="009374D5">
        <w:rPr>
          <w:rFonts w:ascii="Arial" w:hAnsi="Arial" w:cs="Arial"/>
          <w:b w:val="0"/>
          <w:sz w:val="18"/>
          <w:szCs w:val="18"/>
        </w:rPr>
        <w:t>Dyrektora Miejskiego</w:t>
      </w:r>
    </w:p>
    <w:p w:rsidR="00704F0A" w:rsidRPr="009374D5" w:rsidRDefault="00704F0A" w:rsidP="00704F0A">
      <w:pPr>
        <w:pStyle w:val="Tytu"/>
        <w:spacing w:line="240" w:lineRule="auto"/>
        <w:jc w:val="left"/>
        <w:rPr>
          <w:rFonts w:ascii="Arial" w:hAnsi="Arial" w:cs="Arial"/>
          <w:b w:val="0"/>
          <w:sz w:val="18"/>
          <w:szCs w:val="18"/>
        </w:rPr>
      </w:pPr>
      <w:r w:rsidRPr="009374D5">
        <w:rPr>
          <w:rFonts w:ascii="Arial" w:hAnsi="Arial" w:cs="Arial"/>
          <w:b w:val="0"/>
          <w:sz w:val="18"/>
          <w:szCs w:val="18"/>
        </w:rPr>
        <w:t xml:space="preserve"> </w:t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 w:rsidRPr="009374D5">
        <w:rPr>
          <w:rFonts w:ascii="Arial" w:hAnsi="Arial" w:cs="Arial"/>
          <w:b w:val="0"/>
          <w:sz w:val="18"/>
          <w:szCs w:val="18"/>
        </w:rPr>
        <w:t xml:space="preserve">Ośrodka Kultury i Sportu w Pyskowicach z dnia </w:t>
      </w:r>
      <w:r w:rsidR="00D452DC">
        <w:rPr>
          <w:rFonts w:ascii="Arial" w:hAnsi="Arial" w:cs="Arial"/>
          <w:b w:val="0"/>
          <w:sz w:val="18"/>
          <w:szCs w:val="18"/>
        </w:rPr>
        <w:t>27</w:t>
      </w:r>
      <w:r w:rsidRPr="009374D5">
        <w:rPr>
          <w:rFonts w:ascii="Arial" w:hAnsi="Arial" w:cs="Arial"/>
          <w:b w:val="0"/>
          <w:sz w:val="18"/>
          <w:szCs w:val="18"/>
        </w:rPr>
        <w:t>.</w:t>
      </w:r>
      <w:r w:rsidR="007276D1">
        <w:rPr>
          <w:rFonts w:ascii="Arial" w:hAnsi="Arial" w:cs="Arial"/>
          <w:b w:val="0"/>
          <w:sz w:val="18"/>
          <w:szCs w:val="18"/>
        </w:rPr>
        <w:t>12</w:t>
      </w:r>
      <w:r w:rsidRPr="009374D5">
        <w:rPr>
          <w:rFonts w:ascii="Arial" w:hAnsi="Arial" w:cs="Arial"/>
          <w:b w:val="0"/>
          <w:sz w:val="18"/>
          <w:szCs w:val="18"/>
        </w:rPr>
        <w:t>.20</w:t>
      </w:r>
      <w:r w:rsidR="007276D1">
        <w:rPr>
          <w:rFonts w:ascii="Arial" w:hAnsi="Arial" w:cs="Arial"/>
          <w:b w:val="0"/>
          <w:sz w:val="18"/>
          <w:szCs w:val="18"/>
        </w:rPr>
        <w:t>22</w:t>
      </w:r>
      <w:r w:rsidRPr="009374D5">
        <w:rPr>
          <w:rFonts w:ascii="Arial" w:hAnsi="Arial" w:cs="Arial"/>
          <w:b w:val="0"/>
          <w:sz w:val="18"/>
          <w:szCs w:val="18"/>
        </w:rPr>
        <w:t>r.</w:t>
      </w:r>
    </w:p>
    <w:p w:rsidR="00704F0A" w:rsidRDefault="00704F0A" w:rsidP="008F34BA">
      <w:pPr>
        <w:pStyle w:val="Tytu"/>
        <w:spacing w:line="240" w:lineRule="auto"/>
        <w:rPr>
          <w:szCs w:val="24"/>
        </w:rPr>
      </w:pPr>
    </w:p>
    <w:p w:rsidR="006C12E5" w:rsidRDefault="006C12E5" w:rsidP="008F34BA">
      <w:pPr>
        <w:pStyle w:val="Tytu"/>
        <w:spacing w:line="240" w:lineRule="auto"/>
        <w:rPr>
          <w:szCs w:val="24"/>
        </w:rPr>
      </w:pPr>
    </w:p>
    <w:p w:rsidR="006C12E5" w:rsidRDefault="006C12E5" w:rsidP="008F34BA">
      <w:pPr>
        <w:pStyle w:val="Tytu"/>
        <w:spacing w:line="240" w:lineRule="auto"/>
        <w:rPr>
          <w:szCs w:val="24"/>
        </w:rPr>
      </w:pPr>
    </w:p>
    <w:p w:rsidR="008F34BA" w:rsidRPr="00371A28" w:rsidRDefault="008F34BA" w:rsidP="008F34BA">
      <w:pPr>
        <w:pStyle w:val="Tytu"/>
        <w:spacing w:line="240" w:lineRule="auto"/>
        <w:rPr>
          <w:szCs w:val="24"/>
        </w:rPr>
      </w:pPr>
      <w:r w:rsidRPr="00371A28">
        <w:rPr>
          <w:szCs w:val="24"/>
        </w:rPr>
        <w:t>REGULAMIN</w:t>
      </w:r>
    </w:p>
    <w:p w:rsidR="008F34BA" w:rsidRDefault="00083AD2" w:rsidP="008F34BA">
      <w:pPr>
        <w:pStyle w:val="Tytu"/>
        <w:spacing w:line="240" w:lineRule="auto"/>
        <w:rPr>
          <w:szCs w:val="24"/>
        </w:rPr>
      </w:pPr>
      <w:r>
        <w:rPr>
          <w:szCs w:val="24"/>
        </w:rPr>
        <w:t>udzielania</w:t>
      </w:r>
      <w:r w:rsidR="008F34BA" w:rsidRPr="00371A28">
        <w:rPr>
          <w:szCs w:val="24"/>
        </w:rPr>
        <w:t xml:space="preserve"> zamówień</w:t>
      </w:r>
      <w:r w:rsidR="00C55AC2">
        <w:rPr>
          <w:szCs w:val="24"/>
        </w:rPr>
        <w:t xml:space="preserve"> publicznych</w:t>
      </w:r>
      <w:r w:rsidR="008F34BA" w:rsidRPr="00371A28">
        <w:rPr>
          <w:szCs w:val="24"/>
        </w:rPr>
        <w:t xml:space="preserve"> o wartości </w:t>
      </w:r>
      <w:r w:rsidR="00792DE8">
        <w:rPr>
          <w:szCs w:val="24"/>
        </w:rPr>
        <w:t xml:space="preserve">mniejszej </w:t>
      </w:r>
      <w:r w:rsidR="00966CDB">
        <w:rPr>
          <w:szCs w:val="24"/>
        </w:rPr>
        <w:t xml:space="preserve">niż </w:t>
      </w:r>
      <w:r w:rsidR="00563C1E">
        <w:rPr>
          <w:szCs w:val="24"/>
        </w:rPr>
        <w:t>130.</w:t>
      </w:r>
      <w:r w:rsidR="008F34BA" w:rsidRPr="00371A28">
        <w:rPr>
          <w:szCs w:val="24"/>
        </w:rPr>
        <w:t>000</w:t>
      </w:r>
      <w:r w:rsidR="00490805">
        <w:rPr>
          <w:szCs w:val="24"/>
        </w:rPr>
        <w:t>,00</w:t>
      </w:r>
      <w:r w:rsidR="008F34BA" w:rsidRPr="00371A28">
        <w:rPr>
          <w:szCs w:val="24"/>
        </w:rPr>
        <w:t xml:space="preserve"> </w:t>
      </w:r>
      <w:r w:rsidR="00563C1E">
        <w:rPr>
          <w:szCs w:val="24"/>
        </w:rPr>
        <w:t>złotych</w:t>
      </w:r>
      <w:r w:rsidR="00490805">
        <w:rPr>
          <w:szCs w:val="24"/>
        </w:rPr>
        <w:t xml:space="preserve"> netto</w:t>
      </w:r>
    </w:p>
    <w:p w:rsidR="00A07715" w:rsidRPr="00371A28" w:rsidRDefault="00A07715" w:rsidP="008F34BA">
      <w:pPr>
        <w:pStyle w:val="Tytu"/>
        <w:spacing w:line="240" w:lineRule="auto"/>
        <w:rPr>
          <w:szCs w:val="24"/>
        </w:rPr>
      </w:pPr>
      <w:r>
        <w:rPr>
          <w:szCs w:val="24"/>
        </w:rPr>
        <w:t>w Miejskim Ośrodku Kultury i Sportu w Pyskowicach</w:t>
      </w:r>
    </w:p>
    <w:p w:rsidR="00371A28" w:rsidRDefault="00371A28" w:rsidP="008F34BA">
      <w:pPr>
        <w:jc w:val="both"/>
        <w:rPr>
          <w:sz w:val="22"/>
          <w:lang w:eastAsia="ar-SA"/>
        </w:rPr>
      </w:pPr>
    </w:p>
    <w:p w:rsidR="00D50C88" w:rsidRDefault="00D50C88" w:rsidP="008F34BA">
      <w:pPr>
        <w:jc w:val="both"/>
        <w:rPr>
          <w:sz w:val="22"/>
          <w:lang w:eastAsia="ar-SA"/>
        </w:rPr>
      </w:pPr>
    </w:p>
    <w:p w:rsidR="00371A28" w:rsidRDefault="00371A28" w:rsidP="008F34BA">
      <w:pPr>
        <w:jc w:val="both"/>
        <w:rPr>
          <w:sz w:val="22"/>
          <w:lang w:eastAsia="ar-SA"/>
        </w:rPr>
      </w:pPr>
    </w:p>
    <w:p w:rsidR="008F34BA" w:rsidRDefault="008F34BA" w:rsidP="008F34BA">
      <w:pPr>
        <w:autoSpaceDE w:val="0"/>
        <w:autoSpaceDN w:val="0"/>
        <w:adjustRightInd w:val="0"/>
        <w:jc w:val="center"/>
        <w:rPr>
          <w:rFonts w:ascii="TimesNewRoman,Bold" w:hAnsi="TimesNewRoman,Bold"/>
          <w:b/>
          <w:bCs/>
          <w:sz w:val="22"/>
        </w:rPr>
      </w:pPr>
      <w:r>
        <w:rPr>
          <w:rFonts w:ascii="TimesNewRoman,Bold" w:hAnsi="TimesNewRoman,Bold"/>
          <w:b/>
          <w:bCs/>
          <w:sz w:val="22"/>
        </w:rPr>
        <w:t>§ 1.</w:t>
      </w:r>
    </w:p>
    <w:p w:rsidR="008F34BA" w:rsidRDefault="008F34BA" w:rsidP="008F34BA">
      <w:pPr>
        <w:autoSpaceDE w:val="0"/>
        <w:autoSpaceDN w:val="0"/>
        <w:adjustRightInd w:val="0"/>
        <w:jc w:val="center"/>
        <w:rPr>
          <w:rFonts w:ascii="TimesNewRoman,Bold" w:hAnsi="TimesNewRoman,Bold"/>
          <w:b/>
          <w:bCs/>
          <w:sz w:val="22"/>
        </w:rPr>
      </w:pPr>
      <w:r>
        <w:rPr>
          <w:rFonts w:ascii="TimesNewRoman,Bold" w:hAnsi="TimesNewRoman,Bold"/>
          <w:b/>
          <w:bCs/>
          <w:sz w:val="22"/>
        </w:rPr>
        <w:t>Słowniczek</w:t>
      </w:r>
    </w:p>
    <w:p w:rsidR="008F34BA" w:rsidRDefault="008F34BA" w:rsidP="008F34BA">
      <w:pPr>
        <w:shd w:val="clear" w:color="auto" w:fill="FFFFFF"/>
        <w:jc w:val="both"/>
        <w:rPr>
          <w:sz w:val="22"/>
          <w:lang w:eastAsia="ar-SA"/>
        </w:rPr>
      </w:pPr>
    </w:p>
    <w:p w:rsidR="008F34BA" w:rsidRDefault="008F34BA" w:rsidP="008F34BA">
      <w:pPr>
        <w:shd w:val="clear" w:color="auto" w:fill="FFFFFF"/>
        <w:jc w:val="both"/>
        <w:rPr>
          <w:sz w:val="22"/>
          <w:lang w:eastAsia="ar-SA"/>
        </w:rPr>
      </w:pPr>
      <w:r>
        <w:rPr>
          <w:sz w:val="22"/>
          <w:lang w:eastAsia="ar-SA"/>
        </w:rPr>
        <w:t>Ilekroć w Regulaminie jest mowa o:</w:t>
      </w:r>
    </w:p>
    <w:p w:rsidR="008F34BA" w:rsidRDefault="00A35253" w:rsidP="008F34BA">
      <w:pPr>
        <w:shd w:val="clear" w:color="auto" w:fill="FFFFFF"/>
        <w:tabs>
          <w:tab w:val="left" w:pos="709"/>
        </w:tabs>
        <w:spacing w:before="115"/>
        <w:ind w:left="1414" w:hanging="1065"/>
        <w:jc w:val="both"/>
        <w:rPr>
          <w:color w:val="000000"/>
          <w:spacing w:val="-5"/>
          <w:sz w:val="22"/>
        </w:rPr>
      </w:pPr>
      <w:r>
        <w:rPr>
          <w:color w:val="000000"/>
          <w:spacing w:val="-5"/>
          <w:sz w:val="22"/>
        </w:rPr>
        <w:tab/>
        <w:t>a</w:t>
      </w:r>
      <w:r w:rsidR="008F34BA">
        <w:rPr>
          <w:color w:val="000000"/>
          <w:spacing w:val="-5"/>
          <w:sz w:val="22"/>
        </w:rPr>
        <w:t>)</w:t>
      </w:r>
      <w:r w:rsidR="008F34BA">
        <w:rPr>
          <w:color w:val="000000"/>
          <w:spacing w:val="-5"/>
          <w:sz w:val="22"/>
        </w:rPr>
        <w:tab/>
      </w:r>
      <w:r w:rsidR="008F34BA">
        <w:rPr>
          <w:b/>
          <w:color w:val="000000"/>
          <w:spacing w:val="1"/>
          <w:sz w:val="22"/>
        </w:rPr>
        <w:t>dostawach</w:t>
      </w:r>
      <w:r w:rsidR="008F34BA">
        <w:rPr>
          <w:color w:val="000000"/>
          <w:spacing w:val="1"/>
          <w:sz w:val="22"/>
        </w:rPr>
        <w:t xml:space="preserve"> </w:t>
      </w:r>
      <w:r w:rsidR="003C7804">
        <w:rPr>
          <w:color w:val="000000"/>
          <w:spacing w:val="-5"/>
          <w:sz w:val="22"/>
        </w:rPr>
        <w:t xml:space="preserve">– </w:t>
      </w:r>
      <w:r w:rsidR="008F34BA">
        <w:rPr>
          <w:color w:val="000000"/>
          <w:spacing w:val="1"/>
          <w:sz w:val="22"/>
        </w:rPr>
        <w:t>należy przez to rozumieć nabywanie rzeczy,</w:t>
      </w:r>
      <w:r w:rsidR="008F34BA">
        <w:rPr>
          <w:i/>
          <w:color w:val="000000"/>
          <w:spacing w:val="1"/>
          <w:sz w:val="22"/>
        </w:rPr>
        <w:t xml:space="preserve"> </w:t>
      </w:r>
      <w:r w:rsidR="008F34BA">
        <w:rPr>
          <w:color w:val="000000"/>
          <w:spacing w:val="1"/>
          <w:sz w:val="22"/>
        </w:rPr>
        <w:t xml:space="preserve">praw oraz innych </w:t>
      </w:r>
      <w:r w:rsidR="008F34BA">
        <w:rPr>
          <w:color w:val="000000"/>
          <w:spacing w:val="-4"/>
          <w:sz w:val="22"/>
        </w:rPr>
        <w:t xml:space="preserve">dóbr, </w:t>
      </w:r>
      <w:r w:rsidR="00CC25EB">
        <w:rPr>
          <w:color w:val="000000"/>
          <w:spacing w:val="-4"/>
          <w:sz w:val="22"/>
        </w:rPr>
        <w:br/>
      </w:r>
      <w:r w:rsidR="008F34BA">
        <w:rPr>
          <w:color w:val="000000"/>
          <w:spacing w:val="-4"/>
          <w:sz w:val="22"/>
        </w:rPr>
        <w:t xml:space="preserve">w szczególności na podstawie </w:t>
      </w:r>
      <w:r w:rsidR="00CC25EB">
        <w:rPr>
          <w:color w:val="000000"/>
          <w:spacing w:val="-4"/>
          <w:sz w:val="22"/>
        </w:rPr>
        <w:t>umowy sprzedaży, dostawy, najmu oraz</w:t>
      </w:r>
      <w:r w:rsidR="008F34BA">
        <w:rPr>
          <w:color w:val="000000"/>
          <w:spacing w:val="-4"/>
          <w:sz w:val="22"/>
        </w:rPr>
        <w:t xml:space="preserve"> dzier</w:t>
      </w:r>
      <w:r w:rsidR="008F34BA">
        <w:rPr>
          <w:color w:val="000000"/>
          <w:spacing w:val="-5"/>
          <w:sz w:val="22"/>
        </w:rPr>
        <w:t>żawy</w:t>
      </w:r>
      <w:r w:rsidR="00563C1E">
        <w:rPr>
          <w:color w:val="000000"/>
          <w:spacing w:val="-5"/>
          <w:sz w:val="22"/>
        </w:rPr>
        <w:t>,</w:t>
      </w:r>
      <w:r w:rsidR="008F34BA">
        <w:rPr>
          <w:color w:val="000000"/>
          <w:spacing w:val="-5"/>
          <w:sz w:val="22"/>
        </w:rPr>
        <w:t xml:space="preserve"> </w:t>
      </w:r>
    </w:p>
    <w:p w:rsidR="008F34BA" w:rsidRDefault="00A35253" w:rsidP="008F34BA">
      <w:pPr>
        <w:shd w:val="clear" w:color="auto" w:fill="FFFFFF"/>
        <w:tabs>
          <w:tab w:val="left" w:pos="709"/>
        </w:tabs>
        <w:spacing w:before="115"/>
        <w:ind w:left="1414" w:hanging="1065"/>
        <w:jc w:val="both"/>
        <w:rPr>
          <w:color w:val="000000"/>
          <w:spacing w:val="-5"/>
          <w:sz w:val="22"/>
        </w:rPr>
      </w:pPr>
      <w:r>
        <w:rPr>
          <w:color w:val="000000"/>
          <w:spacing w:val="-5"/>
          <w:sz w:val="22"/>
        </w:rPr>
        <w:tab/>
        <w:t>b</w:t>
      </w:r>
      <w:r w:rsidR="008F34BA">
        <w:rPr>
          <w:color w:val="000000"/>
          <w:spacing w:val="-5"/>
          <w:sz w:val="22"/>
        </w:rPr>
        <w:t>)</w:t>
      </w:r>
      <w:r w:rsidR="008F34BA">
        <w:rPr>
          <w:color w:val="000000"/>
          <w:spacing w:val="-5"/>
          <w:sz w:val="22"/>
        </w:rPr>
        <w:tab/>
      </w:r>
      <w:r w:rsidR="008F34BA">
        <w:rPr>
          <w:b/>
          <w:color w:val="000000"/>
          <w:spacing w:val="-5"/>
          <w:sz w:val="22"/>
        </w:rPr>
        <w:t>usługach</w:t>
      </w:r>
      <w:r w:rsidR="008F34BA">
        <w:rPr>
          <w:color w:val="000000"/>
          <w:spacing w:val="-5"/>
          <w:sz w:val="22"/>
        </w:rPr>
        <w:t xml:space="preserve"> – należy przez to rozumieć wszelkie świadczenia, których przedmiotem nie są roboty budowlane lub dostawy</w:t>
      </w:r>
      <w:r w:rsidR="00563C1E">
        <w:rPr>
          <w:color w:val="000000"/>
          <w:spacing w:val="-5"/>
          <w:sz w:val="22"/>
        </w:rPr>
        <w:t>,</w:t>
      </w:r>
    </w:p>
    <w:p w:rsidR="008F34BA" w:rsidRDefault="00A35253" w:rsidP="008F34BA">
      <w:pPr>
        <w:shd w:val="clear" w:color="auto" w:fill="FFFFFF"/>
        <w:tabs>
          <w:tab w:val="left" w:pos="709"/>
        </w:tabs>
        <w:spacing w:before="115"/>
        <w:ind w:left="1414" w:hanging="1065"/>
        <w:jc w:val="both"/>
        <w:rPr>
          <w:color w:val="000000"/>
          <w:spacing w:val="-5"/>
          <w:sz w:val="22"/>
        </w:rPr>
      </w:pPr>
      <w:r>
        <w:rPr>
          <w:color w:val="000000"/>
          <w:spacing w:val="-5"/>
          <w:sz w:val="22"/>
        </w:rPr>
        <w:tab/>
        <w:t>c</w:t>
      </w:r>
      <w:r w:rsidR="008F34BA">
        <w:rPr>
          <w:color w:val="000000"/>
          <w:spacing w:val="-5"/>
          <w:sz w:val="22"/>
        </w:rPr>
        <w:t>)</w:t>
      </w:r>
      <w:r w:rsidR="008F34BA">
        <w:rPr>
          <w:color w:val="000000"/>
          <w:spacing w:val="-5"/>
          <w:sz w:val="22"/>
        </w:rPr>
        <w:tab/>
      </w:r>
      <w:r w:rsidR="008F34BA">
        <w:rPr>
          <w:b/>
          <w:sz w:val="22"/>
        </w:rPr>
        <w:t>robotach budowlanych</w:t>
      </w:r>
      <w:r w:rsidR="008F34BA">
        <w:rPr>
          <w:sz w:val="22"/>
        </w:rPr>
        <w:t xml:space="preserve"> </w:t>
      </w:r>
      <w:r w:rsidR="003C7804">
        <w:rPr>
          <w:color w:val="000000"/>
          <w:spacing w:val="-5"/>
          <w:sz w:val="22"/>
        </w:rPr>
        <w:t xml:space="preserve">– </w:t>
      </w:r>
      <w:r w:rsidR="008F34BA">
        <w:rPr>
          <w:sz w:val="22"/>
        </w:rPr>
        <w:t xml:space="preserve">należy przez to rozumieć wykonanie albo zaprojektowanie </w:t>
      </w:r>
      <w:r w:rsidR="008A571E">
        <w:rPr>
          <w:sz w:val="22"/>
        </w:rPr>
        <w:br/>
      </w:r>
      <w:r w:rsidR="008F34BA">
        <w:rPr>
          <w:sz w:val="22"/>
        </w:rPr>
        <w:t xml:space="preserve">i wykonanie robót budowlanych w rozumieniu ustawy z dnia 7 lipca 1994 r. – Prawo budowlane, a także realizację obiektu budowlanego w rozumieniu ustawy </w:t>
      </w:r>
      <w:r w:rsidR="0022602D">
        <w:rPr>
          <w:sz w:val="22"/>
        </w:rPr>
        <w:br/>
      </w:r>
      <w:r w:rsidR="008F34BA">
        <w:rPr>
          <w:sz w:val="22"/>
        </w:rPr>
        <w:t xml:space="preserve">z dnia 7 lipca 1994 r. – Prawo budowlane, za pomocą dowolnych środków, zgodnie </w:t>
      </w:r>
      <w:r w:rsidR="008A571E">
        <w:rPr>
          <w:sz w:val="22"/>
        </w:rPr>
        <w:br/>
      </w:r>
      <w:r w:rsidR="008F34BA">
        <w:rPr>
          <w:sz w:val="22"/>
        </w:rPr>
        <w:t>z wymaganiami określonymi przez zamawiającego</w:t>
      </w:r>
      <w:r w:rsidR="008F34BA">
        <w:rPr>
          <w:color w:val="000000"/>
          <w:spacing w:val="-5"/>
          <w:sz w:val="22"/>
        </w:rPr>
        <w:t>,</w:t>
      </w:r>
    </w:p>
    <w:p w:rsidR="008F34BA" w:rsidRDefault="008F34BA" w:rsidP="008F34BA">
      <w:pPr>
        <w:numPr>
          <w:ilvl w:val="1"/>
          <w:numId w:val="4"/>
        </w:numPr>
        <w:shd w:val="clear" w:color="auto" w:fill="FFFFFF"/>
        <w:tabs>
          <w:tab w:val="clear" w:pos="1788"/>
          <w:tab w:val="num" w:pos="1418"/>
        </w:tabs>
        <w:spacing w:before="115"/>
        <w:ind w:left="1418" w:hanging="709"/>
        <w:jc w:val="both"/>
        <w:rPr>
          <w:color w:val="000000"/>
          <w:spacing w:val="-5"/>
          <w:sz w:val="22"/>
        </w:rPr>
      </w:pPr>
      <w:r>
        <w:rPr>
          <w:b/>
          <w:color w:val="000000"/>
          <w:spacing w:val="-3"/>
          <w:sz w:val="22"/>
        </w:rPr>
        <w:t>wykonawcy</w:t>
      </w:r>
      <w:r>
        <w:rPr>
          <w:color w:val="000000"/>
          <w:spacing w:val="-3"/>
          <w:sz w:val="22"/>
        </w:rPr>
        <w:t xml:space="preserve"> </w:t>
      </w:r>
      <w:r w:rsidR="003C7804">
        <w:rPr>
          <w:color w:val="000000"/>
          <w:spacing w:val="-5"/>
          <w:sz w:val="22"/>
        </w:rPr>
        <w:t xml:space="preserve">– </w:t>
      </w:r>
      <w:r>
        <w:rPr>
          <w:color w:val="000000"/>
          <w:spacing w:val="-3"/>
          <w:sz w:val="22"/>
        </w:rPr>
        <w:t xml:space="preserve">należy przez to rozumieć osobę fizyczną, osobę prawną albo jednostkę organizacyjną nie posiadającą osobowości prawnej, która ubiega się o </w:t>
      </w:r>
      <w:r>
        <w:rPr>
          <w:color w:val="000000"/>
          <w:spacing w:val="-1"/>
          <w:sz w:val="22"/>
        </w:rPr>
        <w:t xml:space="preserve">udzielenie zamówienia, złożyła ofertę lub zawarła umowę w </w:t>
      </w:r>
      <w:r>
        <w:rPr>
          <w:color w:val="000000"/>
          <w:spacing w:val="-5"/>
          <w:sz w:val="22"/>
        </w:rPr>
        <w:t>sprawie zamówienia,</w:t>
      </w:r>
    </w:p>
    <w:p w:rsidR="008F34BA" w:rsidRDefault="008F34BA" w:rsidP="008F34BA">
      <w:pPr>
        <w:numPr>
          <w:ilvl w:val="0"/>
          <w:numId w:val="3"/>
        </w:numPr>
        <w:shd w:val="clear" w:color="auto" w:fill="FFFFFF"/>
        <w:tabs>
          <w:tab w:val="left" w:pos="709"/>
        </w:tabs>
        <w:spacing w:before="115"/>
        <w:jc w:val="both"/>
        <w:rPr>
          <w:color w:val="000000"/>
          <w:spacing w:val="-5"/>
          <w:sz w:val="22"/>
        </w:rPr>
      </w:pPr>
      <w:r>
        <w:rPr>
          <w:b/>
          <w:color w:val="000000"/>
          <w:spacing w:val="-5"/>
          <w:sz w:val="22"/>
        </w:rPr>
        <w:t>zamawiającym</w:t>
      </w:r>
      <w:r>
        <w:rPr>
          <w:color w:val="000000"/>
          <w:spacing w:val="-5"/>
          <w:sz w:val="22"/>
        </w:rPr>
        <w:t xml:space="preserve"> </w:t>
      </w:r>
      <w:r w:rsidR="003C7804">
        <w:rPr>
          <w:color w:val="000000"/>
          <w:spacing w:val="-5"/>
          <w:sz w:val="22"/>
        </w:rPr>
        <w:t xml:space="preserve">– </w:t>
      </w:r>
      <w:r>
        <w:rPr>
          <w:color w:val="000000"/>
          <w:spacing w:val="-5"/>
          <w:sz w:val="22"/>
        </w:rPr>
        <w:t xml:space="preserve">należy przez to rozumieć </w:t>
      </w:r>
      <w:proofErr w:type="spellStart"/>
      <w:r w:rsidR="008A571E">
        <w:rPr>
          <w:color w:val="000000"/>
          <w:spacing w:val="-5"/>
          <w:sz w:val="22"/>
        </w:rPr>
        <w:t>MOKiS</w:t>
      </w:r>
      <w:proofErr w:type="spellEnd"/>
      <w:r>
        <w:rPr>
          <w:color w:val="000000"/>
          <w:spacing w:val="-5"/>
          <w:sz w:val="22"/>
        </w:rPr>
        <w:t>,</w:t>
      </w:r>
    </w:p>
    <w:p w:rsidR="008F34BA" w:rsidRDefault="008F34BA" w:rsidP="008F34BA">
      <w:pPr>
        <w:numPr>
          <w:ilvl w:val="0"/>
          <w:numId w:val="3"/>
        </w:numPr>
        <w:shd w:val="clear" w:color="auto" w:fill="FFFFFF"/>
        <w:tabs>
          <w:tab w:val="left" w:pos="709"/>
        </w:tabs>
        <w:spacing w:before="115"/>
        <w:jc w:val="both"/>
        <w:rPr>
          <w:sz w:val="22"/>
        </w:rPr>
      </w:pPr>
      <w:r>
        <w:rPr>
          <w:b/>
          <w:sz w:val="22"/>
        </w:rPr>
        <w:t>pracowniku merytorycznie odpowiedzialnym za realizację zamówienia</w:t>
      </w:r>
      <w:r>
        <w:rPr>
          <w:sz w:val="22"/>
        </w:rPr>
        <w:t xml:space="preserve"> – należy </w:t>
      </w:r>
      <w:r w:rsidR="00363A7B">
        <w:rPr>
          <w:sz w:val="22"/>
        </w:rPr>
        <w:br/>
      </w:r>
      <w:r>
        <w:rPr>
          <w:sz w:val="22"/>
        </w:rPr>
        <w:t>przez to rozumieć pracownika zamawiające</w:t>
      </w:r>
      <w:r w:rsidR="00A23C28">
        <w:rPr>
          <w:sz w:val="22"/>
        </w:rPr>
        <w:t>go, któremu bezpośrednio zlecone zostało</w:t>
      </w:r>
      <w:r>
        <w:rPr>
          <w:sz w:val="22"/>
        </w:rPr>
        <w:t xml:space="preserve"> przeprowadzenie procedury związanej z udzieleniem zamówienia, </w:t>
      </w:r>
    </w:p>
    <w:p w:rsidR="008F34BA" w:rsidRDefault="008F34BA" w:rsidP="008F34BA">
      <w:pPr>
        <w:numPr>
          <w:ilvl w:val="0"/>
          <w:numId w:val="3"/>
        </w:numPr>
        <w:shd w:val="clear" w:color="auto" w:fill="FFFFFF"/>
        <w:tabs>
          <w:tab w:val="left" w:pos="709"/>
        </w:tabs>
        <w:spacing w:before="115"/>
        <w:jc w:val="both"/>
        <w:rPr>
          <w:color w:val="000000"/>
          <w:spacing w:val="-5"/>
          <w:sz w:val="22"/>
        </w:rPr>
      </w:pPr>
      <w:r>
        <w:rPr>
          <w:b/>
          <w:color w:val="000000"/>
          <w:spacing w:val="-2"/>
          <w:sz w:val="22"/>
        </w:rPr>
        <w:t>zamówieniach</w:t>
      </w:r>
      <w:r>
        <w:rPr>
          <w:color w:val="000000"/>
          <w:spacing w:val="-2"/>
          <w:sz w:val="22"/>
        </w:rPr>
        <w:t xml:space="preserve"> – należy przez to rozumieć odpłatne umowy zawierane pomiędzy </w:t>
      </w:r>
      <w:r>
        <w:rPr>
          <w:color w:val="000000"/>
          <w:spacing w:val="-4"/>
          <w:sz w:val="22"/>
        </w:rPr>
        <w:t>zama</w:t>
      </w:r>
      <w:r w:rsidR="009B1B63">
        <w:rPr>
          <w:color w:val="000000"/>
          <w:spacing w:val="-4"/>
          <w:sz w:val="22"/>
        </w:rPr>
        <w:t xml:space="preserve">wiającym a wykonawcą na usługi, </w:t>
      </w:r>
      <w:r>
        <w:rPr>
          <w:color w:val="000000"/>
          <w:spacing w:val="-4"/>
          <w:sz w:val="22"/>
        </w:rPr>
        <w:t>dostawy lub ro</w:t>
      </w:r>
      <w:r>
        <w:rPr>
          <w:color w:val="000000"/>
          <w:spacing w:val="-4"/>
          <w:sz w:val="22"/>
        </w:rPr>
        <w:softHyphen/>
      </w:r>
      <w:r>
        <w:rPr>
          <w:color w:val="000000"/>
          <w:spacing w:val="-5"/>
          <w:sz w:val="22"/>
        </w:rPr>
        <w:t xml:space="preserve">boty budowlane, </w:t>
      </w:r>
    </w:p>
    <w:p w:rsidR="008F34BA" w:rsidRDefault="008F34BA" w:rsidP="008F34BA">
      <w:pPr>
        <w:numPr>
          <w:ilvl w:val="0"/>
          <w:numId w:val="3"/>
        </w:numPr>
        <w:shd w:val="clear" w:color="auto" w:fill="FFFFFF"/>
        <w:tabs>
          <w:tab w:val="left" w:pos="709"/>
        </w:tabs>
        <w:spacing w:before="115"/>
        <w:jc w:val="both"/>
        <w:rPr>
          <w:sz w:val="22"/>
        </w:rPr>
      </w:pPr>
      <w:r>
        <w:rPr>
          <w:b/>
          <w:sz w:val="22"/>
        </w:rPr>
        <w:t xml:space="preserve">wartości zamówienia </w:t>
      </w:r>
      <w:r>
        <w:rPr>
          <w:sz w:val="22"/>
        </w:rPr>
        <w:t xml:space="preserve">– należy przez to rozumieć całkowite szacunkowe wynagrodzenie  wykonawcy </w:t>
      </w:r>
      <w:r w:rsidR="00490805">
        <w:rPr>
          <w:sz w:val="22"/>
        </w:rPr>
        <w:t>mniejsze od</w:t>
      </w:r>
      <w:r>
        <w:rPr>
          <w:sz w:val="22"/>
        </w:rPr>
        <w:t xml:space="preserve"> </w:t>
      </w:r>
      <w:r w:rsidR="004867D8">
        <w:rPr>
          <w:sz w:val="22"/>
        </w:rPr>
        <w:t xml:space="preserve">kwoty </w:t>
      </w:r>
      <w:r w:rsidR="00563C1E">
        <w:rPr>
          <w:sz w:val="22"/>
        </w:rPr>
        <w:t>130.000</w:t>
      </w:r>
      <w:r w:rsidR="00490805">
        <w:rPr>
          <w:sz w:val="22"/>
        </w:rPr>
        <w:t>,00</w:t>
      </w:r>
      <w:r>
        <w:rPr>
          <w:sz w:val="22"/>
        </w:rPr>
        <w:t xml:space="preserve"> </w:t>
      </w:r>
      <w:r w:rsidR="00563C1E">
        <w:rPr>
          <w:sz w:val="22"/>
        </w:rPr>
        <w:t>złotych</w:t>
      </w:r>
      <w:r>
        <w:rPr>
          <w:sz w:val="22"/>
        </w:rPr>
        <w:t xml:space="preserve">, bez podatku od towarów i usług, ustalone przez zamawiającego z należytą starannością, m.in. na podstawie: </w:t>
      </w:r>
    </w:p>
    <w:p w:rsidR="008F34BA" w:rsidRDefault="008F34BA" w:rsidP="008F34BA">
      <w:pPr>
        <w:pStyle w:val="Tytu"/>
        <w:spacing w:line="240" w:lineRule="auto"/>
        <w:ind w:left="2124" w:hanging="710"/>
        <w:jc w:val="both"/>
        <w:rPr>
          <w:b w:val="0"/>
          <w:sz w:val="22"/>
        </w:rPr>
      </w:pPr>
      <w:r>
        <w:rPr>
          <w:b w:val="0"/>
          <w:sz w:val="22"/>
        </w:rPr>
        <w:t>-</w:t>
      </w:r>
      <w:r>
        <w:rPr>
          <w:b w:val="0"/>
          <w:sz w:val="22"/>
        </w:rPr>
        <w:tab/>
        <w:t>cen rynkowych przedmiotu zamówienia (cenniki, foldery, katalogi, strony internetowe itp.)</w:t>
      </w:r>
    </w:p>
    <w:p w:rsidR="008F34BA" w:rsidRDefault="008F34BA" w:rsidP="008F34BA">
      <w:pPr>
        <w:pStyle w:val="Tytu"/>
        <w:spacing w:line="240" w:lineRule="auto"/>
        <w:ind w:left="2124" w:hanging="710"/>
        <w:jc w:val="both"/>
        <w:rPr>
          <w:b w:val="0"/>
          <w:sz w:val="22"/>
        </w:rPr>
      </w:pPr>
      <w:r>
        <w:rPr>
          <w:b w:val="0"/>
          <w:sz w:val="22"/>
        </w:rPr>
        <w:t>-</w:t>
      </w:r>
      <w:r>
        <w:rPr>
          <w:b w:val="0"/>
          <w:sz w:val="22"/>
        </w:rPr>
        <w:tab/>
        <w:t>analizy wydatków z ubiegłego roku lub poprzednich 12 miesięcy,</w:t>
      </w:r>
    </w:p>
    <w:p w:rsidR="008F34BA" w:rsidRDefault="008F34BA" w:rsidP="008F34BA">
      <w:pPr>
        <w:pStyle w:val="Tytu"/>
        <w:spacing w:line="240" w:lineRule="auto"/>
        <w:ind w:left="2124" w:hanging="710"/>
        <w:jc w:val="both"/>
        <w:rPr>
          <w:b w:val="0"/>
          <w:sz w:val="22"/>
        </w:rPr>
      </w:pPr>
      <w:r>
        <w:rPr>
          <w:b w:val="0"/>
          <w:sz w:val="22"/>
        </w:rPr>
        <w:t>-</w:t>
      </w:r>
      <w:r>
        <w:rPr>
          <w:b w:val="0"/>
          <w:sz w:val="22"/>
        </w:rPr>
        <w:tab/>
        <w:t>wysokości wydatków przewidzianych na ten cel w planie finansowym,</w:t>
      </w:r>
    </w:p>
    <w:p w:rsidR="008F34BA" w:rsidRDefault="008F34BA" w:rsidP="008F34BA">
      <w:pPr>
        <w:pStyle w:val="Tytu"/>
        <w:spacing w:line="240" w:lineRule="auto"/>
        <w:ind w:left="2124" w:hanging="710"/>
        <w:jc w:val="both"/>
        <w:rPr>
          <w:b w:val="0"/>
          <w:sz w:val="22"/>
        </w:rPr>
      </w:pPr>
      <w:r>
        <w:rPr>
          <w:b w:val="0"/>
          <w:sz w:val="22"/>
        </w:rPr>
        <w:t>-</w:t>
      </w:r>
      <w:r>
        <w:rPr>
          <w:b w:val="0"/>
          <w:sz w:val="22"/>
        </w:rPr>
        <w:tab/>
        <w:t xml:space="preserve">odniesienia do cen poprzednio zrealizowanej dostawy lub usługi </w:t>
      </w:r>
      <w:r w:rsidR="00385B1E">
        <w:rPr>
          <w:b w:val="0"/>
          <w:sz w:val="22"/>
        </w:rPr>
        <w:br/>
      </w:r>
      <w:r>
        <w:rPr>
          <w:b w:val="0"/>
          <w:sz w:val="22"/>
        </w:rPr>
        <w:t>z uwzględnieniem prognozowanego wskaźnika wzrostu cen towarów i usług konsumpcyjnych,</w:t>
      </w:r>
    </w:p>
    <w:p w:rsidR="008F34BA" w:rsidRDefault="008F34BA" w:rsidP="008F34BA">
      <w:pPr>
        <w:pStyle w:val="Tytu"/>
        <w:spacing w:line="240" w:lineRule="auto"/>
        <w:ind w:left="2124" w:hanging="710"/>
        <w:jc w:val="both"/>
        <w:rPr>
          <w:b w:val="0"/>
          <w:sz w:val="22"/>
        </w:rPr>
      </w:pPr>
      <w:r>
        <w:rPr>
          <w:b w:val="0"/>
          <w:sz w:val="22"/>
        </w:rPr>
        <w:t>-</w:t>
      </w:r>
      <w:r>
        <w:rPr>
          <w:b w:val="0"/>
          <w:sz w:val="22"/>
        </w:rPr>
        <w:tab/>
        <w:t xml:space="preserve">kosztorysu inwestorskiego, </w:t>
      </w:r>
    </w:p>
    <w:p w:rsidR="008F34BA" w:rsidRDefault="008F34BA" w:rsidP="008F34BA">
      <w:pPr>
        <w:pStyle w:val="Tytu"/>
        <w:spacing w:line="240" w:lineRule="auto"/>
        <w:ind w:left="2124" w:hanging="708"/>
        <w:jc w:val="both"/>
        <w:rPr>
          <w:b w:val="0"/>
          <w:sz w:val="22"/>
        </w:rPr>
      </w:pPr>
      <w:r>
        <w:rPr>
          <w:b w:val="0"/>
          <w:sz w:val="22"/>
        </w:rPr>
        <w:t>-</w:t>
      </w:r>
      <w:r>
        <w:rPr>
          <w:b w:val="0"/>
          <w:sz w:val="22"/>
        </w:rPr>
        <w:tab/>
        <w:t>kalkulacji robót budowlanych, szacowanej na podstawie dotychczas zrealizowanych zamówień – wysokości cen materiałów, sprzętu i robocizny,</w:t>
      </w:r>
    </w:p>
    <w:p w:rsidR="008F34BA" w:rsidRDefault="008F34BA" w:rsidP="008F34BA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15"/>
        <w:jc w:val="both"/>
        <w:rPr>
          <w:sz w:val="22"/>
        </w:rPr>
      </w:pPr>
      <w:r>
        <w:rPr>
          <w:b/>
          <w:sz w:val="22"/>
        </w:rPr>
        <w:t>regulaminie</w:t>
      </w:r>
      <w:r w:rsidR="003C7804">
        <w:rPr>
          <w:b/>
          <w:sz w:val="22"/>
        </w:rPr>
        <w:t xml:space="preserve"> </w:t>
      </w:r>
      <w:r w:rsidR="003C7804">
        <w:rPr>
          <w:color w:val="000000"/>
          <w:spacing w:val="-5"/>
          <w:sz w:val="22"/>
        </w:rPr>
        <w:t xml:space="preserve">– </w:t>
      </w:r>
      <w:r>
        <w:rPr>
          <w:sz w:val="22"/>
        </w:rPr>
        <w:t>należy przez to rozumieć</w:t>
      </w:r>
      <w:r w:rsidR="00083AD2">
        <w:rPr>
          <w:sz w:val="22"/>
        </w:rPr>
        <w:t xml:space="preserve"> niniejszy regulamin udzielania</w:t>
      </w:r>
      <w:r>
        <w:rPr>
          <w:sz w:val="22"/>
        </w:rPr>
        <w:t xml:space="preserve"> zamówień</w:t>
      </w:r>
      <w:r w:rsidR="00C55AC2">
        <w:rPr>
          <w:sz w:val="22"/>
        </w:rPr>
        <w:t xml:space="preserve"> publicznych </w:t>
      </w:r>
      <w:r>
        <w:rPr>
          <w:color w:val="000000"/>
          <w:spacing w:val="-5"/>
          <w:sz w:val="22"/>
        </w:rPr>
        <w:t xml:space="preserve">o wartości </w:t>
      </w:r>
      <w:r w:rsidR="00490805">
        <w:rPr>
          <w:color w:val="000000"/>
          <w:spacing w:val="-5"/>
          <w:sz w:val="22"/>
        </w:rPr>
        <w:t xml:space="preserve">mniejszej </w:t>
      </w:r>
      <w:r w:rsidR="003364A6">
        <w:rPr>
          <w:color w:val="000000"/>
          <w:spacing w:val="-5"/>
          <w:sz w:val="22"/>
        </w:rPr>
        <w:t>niż</w:t>
      </w:r>
      <w:r>
        <w:rPr>
          <w:color w:val="000000"/>
          <w:spacing w:val="-5"/>
          <w:sz w:val="22"/>
        </w:rPr>
        <w:t xml:space="preserve"> </w:t>
      </w:r>
      <w:r w:rsidR="00563C1E">
        <w:rPr>
          <w:color w:val="000000"/>
          <w:spacing w:val="-5"/>
          <w:sz w:val="22"/>
        </w:rPr>
        <w:t>130</w:t>
      </w:r>
      <w:r w:rsidR="004867D8">
        <w:rPr>
          <w:color w:val="000000"/>
          <w:spacing w:val="-5"/>
          <w:sz w:val="22"/>
        </w:rPr>
        <w:t>.</w:t>
      </w:r>
      <w:r w:rsidR="00792DE8">
        <w:rPr>
          <w:color w:val="000000"/>
          <w:spacing w:val="-5"/>
          <w:sz w:val="22"/>
        </w:rPr>
        <w:t>000</w:t>
      </w:r>
      <w:r w:rsidR="00490805">
        <w:rPr>
          <w:color w:val="000000"/>
          <w:spacing w:val="-5"/>
          <w:sz w:val="22"/>
        </w:rPr>
        <w:t>,00</w:t>
      </w:r>
      <w:r w:rsidR="00563C1E">
        <w:rPr>
          <w:color w:val="000000"/>
          <w:spacing w:val="-5"/>
          <w:sz w:val="22"/>
        </w:rPr>
        <w:t xml:space="preserve"> złotych</w:t>
      </w:r>
      <w:r w:rsidR="00490805">
        <w:rPr>
          <w:color w:val="000000"/>
          <w:spacing w:val="-5"/>
          <w:sz w:val="22"/>
        </w:rPr>
        <w:t xml:space="preserve"> netto</w:t>
      </w:r>
      <w:r>
        <w:rPr>
          <w:color w:val="000000"/>
          <w:spacing w:val="-5"/>
          <w:sz w:val="22"/>
        </w:rPr>
        <w:t xml:space="preserve">, </w:t>
      </w:r>
    </w:p>
    <w:p w:rsidR="008F34BA" w:rsidRDefault="00A35253" w:rsidP="00083AD2">
      <w:pPr>
        <w:shd w:val="clear" w:color="auto" w:fill="FFFFFF"/>
        <w:tabs>
          <w:tab w:val="left" w:pos="720"/>
        </w:tabs>
        <w:spacing w:before="115"/>
        <w:ind w:left="1050" w:hanging="341"/>
        <w:jc w:val="both"/>
        <w:rPr>
          <w:bCs/>
          <w:sz w:val="22"/>
        </w:rPr>
      </w:pPr>
      <w:r>
        <w:rPr>
          <w:sz w:val="22"/>
        </w:rPr>
        <w:lastRenderedPageBreak/>
        <w:t>j</w:t>
      </w:r>
      <w:r w:rsidR="008F34BA" w:rsidRPr="00800505">
        <w:rPr>
          <w:sz w:val="22"/>
        </w:rPr>
        <w:t>)</w:t>
      </w:r>
      <w:r w:rsidR="008F34BA" w:rsidRPr="00800505">
        <w:rPr>
          <w:sz w:val="22"/>
        </w:rPr>
        <w:tab/>
      </w:r>
      <w:r w:rsidR="008F34BA" w:rsidRPr="00800505">
        <w:rPr>
          <w:b/>
          <w:sz w:val="22"/>
        </w:rPr>
        <w:t>najkorzystniejszej ofercie</w:t>
      </w:r>
      <w:r w:rsidR="008F34BA" w:rsidRPr="00800505">
        <w:rPr>
          <w:bCs/>
          <w:sz w:val="22"/>
        </w:rPr>
        <w:t xml:space="preserve"> </w:t>
      </w:r>
      <w:r w:rsidR="003C7804">
        <w:rPr>
          <w:color w:val="000000"/>
          <w:spacing w:val="-5"/>
          <w:sz w:val="22"/>
        </w:rPr>
        <w:t xml:space="preserve">– </w:t>
      </w:r>
      <w:r w:rsidR="008F34BA" w:rsidRPr="00800505">
        <w:rPr>
          <w:bCs/>
          <w:sz w:val="22"/>
        </w:rPr>
        <w:t>należy przez to rozumieć ofertę z najniższą ceną</w:t>
      </w:r>
      <w:r w:rsidR="008F34BA">
        <w:rPr>
          <w:bCs/>
          <w:sz w:val="22"/>
        </w:rPr>
        <w:t xml:space="preserve"> (brutto)</w:t>
      </w:r>
      <w:r w:rsidR="008F34BA" w:rsidRPr="00800505">
        <w:rPr>
          <w:bCs/>
          <w:sz w:val="22"/>
        </w:rPr>
        <w:t xml:space="preserve">, </w:t>
      </w:r>
      <w:r w:rsidR="00C0451C">
        <w:rPr>
          <w:bCs/>
          <w:sz w:val="22"/>
        </w:rPr>
        <w:t xml:space="preserve">najkorzystniejszym okresem gwarancji, </w:t>
      </w:r>
      <w:r w:rsidR="005831CA">
        <w:rPr>
          <w:bCs/>
          <w:sz w:val="22"/>
        </w:rPr>
        <w:t>najlepszymi parametrami technicznymi, najkorzystniejszym terminem wykonania</w:t>
      </w:r>
      <w:r w:rsidR="00C0451C">
        <w:rPr>
          <w:bCs/>
          <w:sz w:val="22"/>
        </w:rPr>
        <w:t xml:space="preserve">, </w:t>
      </w:r>
      <w:r w:rsidR="005831CA">
        <w:rPr>
          <w:bCs/>
          <w:sz w:val="22"/>
        </w:rPr>
        <w:t>bezproblemową dotychczasową współpracą</w:t>
      </w:r>
      <w:r w:rsidR="008F34BA">
        <w:rPr>
          <w:bCs/>
          <w:sz w:val="22"/>
        </w:rPr>
        <w:t>,</w:t>
      </w:r>
    </w:p>
    <w:p w:rsidR="008F34BA" w:rsidRDefault="00A35253" w:rsidP="00083AD2">
      <w:pPr>
        <w:shd w:val="clear" w:color="auto" w:fill="FFFFFF"/>
        <w:tabs>
          <w:tab w:val="left" w:pos="720"/>
        </w:tabs>
        <w:spacing w:before="115"/>
        <w:ind w:left="1050" w:hanging="341"/>
        <w:jc w:val="both"/>
        <w:rPr>
          <w:bCs/>
          <w:sz w:val="22"/>
        </w:rPr>
      </w:pPr>
      <w:r>
        <w:rPr>
          <w:bCs/>
          <w:sz w:val="22"/>
        </w:rPr>
        <w:t>k</w:t>
      </w:r>
      <w:r w:rsidR="008F34BA">
        <w:rPr>
          <w:bCs/>
          <w:sz w:val="22"/>
        </w:rPr>
        <w:t>)</w:t>
      </w:r>
      <w:r w:rsidR="008F34BA">
        <w:rPr>
          <w:bCs/>
          <w:sz w:val="22"/>
        </w:rPr>
        <w:tab/>
      </w:r>
      <w:r w:rsidR="008F34BA" w:rsidRPr="00C97C63">
        <w:rPr>
          <w:b/>
          <w:bCs/>
          <w:sz w:val="22"/>
        </w:rPr>
        <w:t>rozeznanie rynku</w:t>
      </w:r>
      <w:r w:rsidR="008F34BA">
        <w:rPr>
          <w:bCs/>
          <w:sz w:val="22"/>
        </w:rPr>
        <w:t xml:space="preserve"> – należy przez to rozumieć powzięcie informacji na temat cen kształtujących się na danym terenie.</w:t>
      </w:r>
    </w:p>
    <w:p w:rsidR="00371A28" w:rsidRDefault="00371A28" w:rsidP="008F34BA">
      <w:pPr>
        <w:autoSpaceDE w:val="0"/>
        <w:autoSpaceDN w:val="0"/>
        <w:adjustRightInd w:val="0"/>
        <w:jc w:val="center"/>
        <w:rPr>
          <w:rFonts w:ascii="TimesNewRoman,Bold" w:hAnsi="TimesNewRoman,Bold"/>
          <w:b/>
          <w:bCs/>
          <w:sz w:val="22"/>
        </w:rPr>
      </w:pPr>
    </w:p>
    <w:p w:rsidR="00371A28" w:rsidRDefault="00371A28" w:rsidP="008F34BA">
      <w:pPr>
        <w:autoSpaceDE w:val="0"/>
        <w:autoSpaceDN w:val="0"/>
        <w:adjustRightInd w:val="0"/>
        <w:jc w:val="center"/>
        <w:rPr>
          <w:rFonts w:ascii="TimesNewRoman,Bold" w:hAnsi="TimesNewRoman,Bold"/>
          <w:b/>
          <w:bCs/>
          <w:sz w:val="22"/>
        </w:rPr>
      </w:pPr>
    </w:p>
    <w:p w:rsidR="008F34BA" w:rsidRDefault="008F34BA" w:rsidP="008F34BA">
      <w:pPr>
        <w:autoSpaceDE w:val="0"/>
        <w:autoSpaceDN w:val="0"/>
        <w:adjustRightInd w:val="0"/>
        <w:jc w:val="center"/>
        <w:rPr>
          <w:rFonts w:ascii="TimesNewRoman,Bold" w:hAnsi="TimesNewRoman,Bold"/>
          <w:b/>
          <w:bCs/>
          <w:sz w:val="22"/>
        </w:rPr>
      </w:pPr>
      <w:r>
        <w:rPr>
          <w:rFonts w:ascii="TimesNewRoman,Bold" w:hAnsi="TimesNewRoman,Bold"/>
          <w:b/>
          <w:bCs/>
          <w:sz w:val="22"/>
        </w:rPr>
        <w:t>§2</w:t>
      </w:r>
    </w:p>
    <w:p w:rsidR="008F34BA" w:rsidRDefault="008F34BA" w:rsidP="008F34BA">
      <w:pPr>
        <w:autoSpaceDE w:val="0"/>
        <w:autoSpaceDN w:val="0"/>
        <w:adjustRightInd w:val="0"/>
        <w:jc w:val="center"/>
        <w:rPr>
          <w:rFonts w:ascii="TimesNewRoman,Bold" w:hAnsi="TimesNewRoman,Bold"/>
          <w:b/>
          <w:bCs/>
          <w:sz w:val="22"/>
        </w:rPr>
      </w:pPr>
      <w:r>
        <w:rPr>
          <w:rFonts w:ascii="TimesNewRoman,Bold" w:hAnsi="TimesNewRoman,Bold"/>
          <w:b/>
          <w:bCs/>
          <w:sz w:val="22"/>
        </w:rPr>
        <w:t>Postanowienia ogólne</w:t>
      </w:r>
    </w:p>
    <w:p w:rsidR="008F34BA" w:rsidRDefault="008F34BA" w:rsidP="008F34BA">
      <w:pPr>
        <w:jc w:val="both"/>
        <w:rPr>
          <w:rFonts w:ascii="TimesNewRoman" w:hAnsi="TimesNewRoman"/>
          <w:sz w:val="22"/>
        </w:rPr>
      </w:pPr>
    </w:p>
    <w:p w:rsidR="008F34BA" w:rsidRPr="00D82DE4" w:rsidRDefault="00530091" w:rsidP="008F34BA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 xml:space="preserve">Zamówienia publiczne realizowane są na podstawie planu finansowego </w:t>
      </w:r>
      <w:proofErr w:type="spellStart"/>
      <w:r>
        <w:rPr>
          <w:sz w:val="22"/>
        </w:rPr>
        <w:t>MOKiS</w:t>
      </w:r>
      <w:proofErr w:type="spellEnd"/>
      <w:r>
        <w:rPr>
          <w:sz w:val="22"/>
        </w:rPr>
        <w:t xml:space="preserve"> / budżetu </w:t>
      </w:r>
      <w:proofErr w:type="spellStart"/>
      <w:r>
        <w:rPr>
          <w:sz w:val="22"/>
        </w:rPr>
        <w:t>MOKiS</w:t>
      </w:r>
      <w:proofErr w:type="spellEnd"/>
      <w:r>
        <w:rPr>
          <w:sz w:val="22"/>
        </w:rPr>
        <w:t xml:space="preserve"> </w:t>
      </w:r>
      <w:r w:rsidR="008F34BA" w:rsidRPr="00D82DE4">
        <w:rPr>
          <w:sz w:val="22"/>
        </w:rPr>
        <w:t>ustalon</w:t>
      </w:r>
      <w:r>
        <w:rPr>
          <w:sz w:val="22"/>
        </w:rPr>
        <w:t>ego</w:t>
      </w:r>
      <w:r w:rsidR="008F34BA" w:rsidRPr="00D82DE4">
        <w:rPr>
          <w:sz w:val="22"/>
        </w:rPr>
        <w:t xml:space="preserve"> na dany rok budżetowy.</w:t>
      </w:r>
    </w:p>
    <w:p w:rsidR="008F34BA" w:rsidRPr="00D82DE4" w:rsidRDefault="008F34BA" w:rsidP="008F34BA">
      <w:pPr>
        <w:numPr>
          <w:ilvl w:val="0"/>
          <w:numId w:val="5"/>
        </w:numPr>
        <w:jc w:val="both"/>
        <w:rPr>
          <w:sz w:val="22"/>
        </w:rPr>
      </w:pPr>
      <w:r w:rsidRPr="00D82DE4">
        <w:rPr>
          <w:sz w:val="22"/>
        </w:rPr>
        <w:t xml:space="preserve">Zamówienia, których wartość szacunkowa, zgodnie </w:t>
      </w:r>
      <w:r w:rsidR="00530091" w:rsidRPr="00D82DE4">
        <w:rPr>
          <w:sz w:val="22"/>
        </w:rPr>
        <w:t>z</w:t>
      </w:r>
      <w:r w:rsidR="00530091">
        <w:rPr>
          <w:sz w:val="22"/>
        </w:rPr>
        <w:t xml:space="preserve"> planem finansowym</w:t>
      </w:r>
      <w:r w:rsidR="00530091" w:rsidRPr="00D82DE4">
        <w:rPr>
          <w:sz w:val="22"/>
        </w:rPr>
        <w:t xml:space="preserve"> </w:t>
      </w:r>
      <w:r>
        <w:rPr>
          <w:sz w:val="22"/>
        </w:rPr>
        <w:t xml:space="preserve">/ </w:t>
      </w:r>
      <w:r w:rsidR="00530091" w:rsidRPr="00D82DE4">
        <w:rPr>
          <w:sz w:val="22"/>
        </w:rPr>
        <w:t>budżetem</w:t>
      </w:r>
      <w:r w:rsidR="00385B1E">
        <w:rPr>
          <w:sz w:val="22"/>
        </w:rPr>
        <w:br/>
      </w:r>
      <w:r w:rsidRPr="00D82DE4">
        <w:rPr>
          <w:sz w:val="22"/>
        </w:rPr>
        <w:t xml:space="preserve">w skali roku </w:t>
      </w:r>
      <w:r w:rsidR="00490805">
        <w:rPr>
          <w:sz w:val="22"/>
        </w:rPr>
        <w:t>jest mniejsza od</w:t>
      </w:r>
      <w:r w:rsidRPr="00D82DE4">
        <w:rPr>
          <w:sz w:val="22"/>
        </w:rPr>
        <w:t xml:space="preserve"> kwoty </w:t>
      </w:r>
      <w:r w:rsidR="00792DE8">
        <w:rPr>
          <w:sz w:val="22"/>
        </w:rPr>
        <w:t>130</w:t>
      </w:r>
      <w:r w:rsidR="004867D8">
        <w:rPr>
          <w:sz w:val="22"/>
        </w:rPr>
        <w:t>.</w:t>
      </w:r>
      <w:r w:rsidRPr="00D82DE4">
        <w:rPr>
          <w:sz w:val="22"/>
        </w:rPr>
        <w:t>000</w:t>
      </w:r>
      <w:r w:rsidR="00490805">
        <w:rPr>
          <w:sz w:val="22"/>
        </w:rPr>
        <w:t>,00</w:t>
      </w:r>
      <w:r w:rsidRPr="00D82DE4">
        <w:rPr>
          <w:sz w:val="22"/>
        </w:rPr>
        <w:t xml:space="preserve"> </w:t>
      </w:r>
      <w:r w:rsidR="00792DE8">
        <w:rPr>
          <w:sz w:val="22"/>
        </w:rPr>
        <w:t>złotych</w:t>
      </w:r>
      <w:r w:rsidR="00A23C28">
        <w:rPr>
          <w:sz w:val="22"/>
        </w:rPr>
        <w:t xml:space="preserve"> netto</w:t>
      </w:r>
      <w:r w:rsidRPr="00D82DE4">
        <w:rPr>
          <w:sz w:val="22"/>
        </w:rPr>
        <w:t xml:space="preserve">, mogą być dokonywane </w:t>
      </w:r>
      <w:r w:rsidR="00385B1E">
        <w:rPr>
          <w:sz w:val="22"/>
        </w:rPr>
        <w:br/>
      </w:r>
      <w:r w:rsidRPr="00D82DE4">
        <w:rPr>
          <w:sz w:val="22"/>
        </w:rPr>
        <w:t>na podstawie procedur określonych niniejszym regulaminem.</w:t>
      </w:r>
    </w:p>
    <w:p w:rsidR="008F34BA" w:rsidRPr="00D82DE4" w:rsidRDefault="008F34BA" w:rsidP="008F34BA">
      <w:pPr>
        <w:numPr>
          <w:ilvl w:val="0"/>
          <w:numId w:val="5"/>
        </w:numPr>
        <w:jc w:val="both"/>
        <w:rPr>
          <w:sz w:val="22"/>
        </w:rPr>
      </w:pPr>
      <w:r w:rsidRPr="00D82DE4">
        <w:rPr>
          <w:sz w:val="22"/>
        </w:rPr>
        <w:t xml:space="preserve">Zamówienia, o których mowa w ust. 2 </w:t>
      </w:r>
      <w:r w:rsidR="00792DE8">
        <w:rPr>
          <w:sz w:val="22"/>
        </w:rPr>
        <w:t xml:space="preserve">są </w:t>
      </w:r>
      <w:r w:rsidRPr="00D82DE4">
        <w:rPr>
          <w:sz w:val="22"/>
        </w:rPr>
        <w:t xml:space="preserve">dokonywane w sposób celowy i oszczędny, </w:t>
      </w:r>
      <w:r w:rsidR="00792DE8">
        <w:rPr>
          <w:sz w:val="22"/>
        </w:rPr>
        <w:br/>
      </w:r>
      <w:r w:rsidRPr="00D82DE4">
        <w:rPr>
          <w:sz w:val="22"/>
        </w:rPr>
        <w:t xml:space="preserve">z zachowaniem zasady należytej staranności i uzyskiwania najlepszych efektów </w:t>
      </w:r>
      <w:r w:rsidR="00385B1E">
        <w:rPr>
          <w:sz w:val="22"/>
        </w:rPr>
        <w:br/>
      </w:r>
      <w:r w:rsidRPr="00D82DE4">
        <w:rPr>
          <w:sz w:val="22"/>
        </w:rPr>
        <w:t>z danych nakładów.</w:t>
      </w:r>
    </w:p>
    <w:p w:rsidR="003364A6" w:rsidRPr="003364A6" w:rsidRDefault="008F34BA" w:rsidP="003364A6">
      <w:pPr>
        <w:numPr>
          <w:ilvl w:val="0"/>
          <w:numId w:val="5"/>
        </w:numPr>
        <w:jc w:val="both"/>
        <w:rPr>
          <w:sz w:val="22"/>
          <w:lang w:eastAsia="ar-SA"/>
        </w:rPr>
      </w:pPr>
      <w:r>
        <w:rPr>
          <w:sz w:val="22"/>
          <w:lang w:eastAsia="ar-SA"/>
        </w:rPr>
        <w:t xml:space="preserve">Przystępując do udzielenia zamówień na dostawy, usługi i roboty budowlane </w:t>
      </w:r>
      <w:r w:rsidR="006B219E">
        <w:rPr>
          <w:sz w:val="22"/>
          <w:lang w:eastAsia="ar-SA"/>
        </w:rPr>
        <w:t xml:space="preserve">o wartości mniejszej </w:t>
      </w:r>
      <w:r w:rsidR="00A23C28">
        <w:rPr>
          <w:sz w:val="22"/>
          <w:lang w:eastAsia="ar-SA"/>
        </w:rPr>
        <w:t>od</w:t>
      </w:r>
      <w:r>
        <w:rPr>
          <w:sz w:val="22"/>
          <w:lang w:eastAsia="ar-SA"/>
        </w:rPr>
        <w:t xml:space="preserve"> kwoty</w:t>
      </w:r>
      <w:r w:rsidR="00530091">
        <w:rPr>
          <w:sz w:val="22"/>
          <w:lang w:eastAsia="ar-SA"/>
        </w:rPr>
        <w:t xml:space="preserve"> </w:t>
      </w:r>
      <w:r w:rsidR="00792DE8">
        <w:rPr>
          <w:sz w:val="22"/>
          <w:lang w:eastAsia="ar-SA"/>
        </w:rPr>
        <w:t>130</w:t>
      </w:r>
      <w:r>
        <w:rPr>
          <w:sz w:val="22"/>
          <w:lang w:eastAsia="ar-SA"/>
        </w:rPr>
        <w:t>.000</w:t>
      </w:r>
      <w:r w:rsidR="006B219E">
        <w:rPr>
          <w:sz w:val="22"/>
          <w:lang w:eastAsia="ar-SA"/>
        </w:rPr>
        <w:t>,00</w:t>
      </w:r>
      <w:r>
        <w:rPr>
          <w:sz w:val="22"/>
          <w:lang w:eastAsia="ar-SA"/>
        </w:rPr>
        <w:t xml:space="preserve"> </w:t>
      </w:r>
      <w:r w:rsidR="00792DE8">
        <w:rPr>
          <w:sz w:val="22"/>
          <w:lang w:eastAsia="ar-SA"/>
        </w:rPr>
        <w:t>złotych</w:t>
      </w:r>
      <w:r>
        <w:rPr>
          <w:sz w:val="22"/>
          <w:lang w:eastAsia="ar-SA"/>
        </w:rPr>
        <w:t xml:space="preserve"> </w:t>
      </w:r>
      <w:r w:rsidR="00A23C28">
        <w:rPr>
          <w:sz w:val="22"/>
          <w:lang w:eastAsia="ar-SA"/>
        </w:rPr>
        <w:t xml:space="preserve">netto </w:t>
      </w:r>
      <w:r>
        <w:rPr>
          <w:sz w:val="22"/>
          <w:lang w:eastAsia="ar-SA"/>
        </w:rPr>
        <w:t xml:space="preserve">można również skorzystać z wybranego trybu postępowania o udzielenie zamówienia publicznego, określonego w ustawie prawo zamówień publicznych. Decyzję w tym zakresie podejmuje </w:t>
      </w:r>
      <w:r w:rsidR="00385B1E">
        <w:rPr>
          <w:sz w:val="22"/>
          <w:lang w:eastAsia="ar-SA"/>
        </w:rPr>
        <w:t xml:space="preserve">Dyrektor </w:t>
      </w:r>
      <w:proofErr w:type="spellStart"/>
      <w:r w:rsidR="00385B1E">
        <w:rPr>
          <w:sz w:val="22"/>
          <w:lang w:eastAsia="ar-SA"/>
        </w:rPr>
        <w:t>MOKiS</w:t>
      </w:r>
      <w:proofErr w:type="spellEnd"/>
      <w:r>
        <w:rPr>
          <w:sz w:val="22"/>
          <w:lang w:eastAsia="ar-SA"/>
        </w:rPr>
        <w:t xml:space="preserve"> na wniosek </w:t>
      </w:r>
      <w:r w:rsidRPr="00841C44">
        <w:rPr>
          <w:sz w:val="22"/>
        </w:rPr>
        <w:t>pracownik</w:t>
      </w:r>
      <w:r>
        <w:rPr>
          <w:sz w:val="22"/>
        </w:rPr>
        <w:t>a</w:t>
      </w:r>
      <w:r w:rsidRPr="00841C44">
        <w:rPr>
          <w:sz w:val="22"/>
        </w:rPr>
        <w:t xml:space="preserve"> merytorycznie odpowiedzialn</w:t>
      </w:r>
      <w:r>
        <w:rPr>
          <w:sz w:val="22"/>
        </w:rPr>
        <w:t>ego</w:t>
      </w:r>
      <w:r w:rsidRPr="00841C44">
        <w:rPr>
          <w:sz w:val="22"/>
        </w:rPr>
        <w:t xml:space="preserve"> za realizację zamówienia</w:t>
      </w:r>
      <w:r>
        <w:rPr>
          <w:sz w:val="22"/>
        </w:rPr>
        <w:t>.</w:t>
      </w:r>
      <w:r>
        <w:rPr>
          <w:sz w:val="22"/>
          <w:lang w:eastAsia="ar-SA"/>
        </w:rPr>
        <w:t xml:space="preserve"> Należy wówczas przepisy ustawy </w:t>
      </w:r>
      <w:r w:rsidR="00530091">
        <w:rPr>
          <w:sz w:val="22"/>
          <w:lang w:eastAsia="ar-SA"/>
        </w:rPr>
        <w:t>prawo zamówień publicznych</w:t>
      </w:r>
      <w:r>
        <w:rPr>
          <w:sz w:val="22"/>
          <w:lang w:eastAsia="ar-SA"/>
        </w:rPr>
        <w:t> stosować w całości.</w:t>
      </w:r>
    </w:p>
    <w:p w:rsidR="008F34BA" w:rsidRPr="003364A6" w:rsidRDefault="008F34BA" w:rsidP="008F34BA">
      <w:pPr>
        <w:numPr>
          <w:ilvl w:val="0"/>
          <w:numId w:val="5"/>
        </w:numPr>
        <w:jc w:val="both"/>
        <w:rPr>
          <w:spacing w:val="-4"/>
          <w:sz w:val="22"/>
        </w:rPr>
      </w:pPr>
      <w:r w:rsidRPr="003364A6">
        <w:rPr>
          <w:sz w:val="22"/>
          <w:lang w:eastAsia="ar-SA"/>
        </w:rPr>
        <w:t>Decyzję o przeprowadzeniu postępowania w sprawie wyboru wykonawcy podejmuje bezpośredni przełożony komórki organizac</w:t>
      </w:r>
      <w:r w:rsidR="00385B1E" w:rsidRPr="003364A6">
        <w:rPr>
          <w:sz w:val="22"/>
          <w:lang w:eastAsia="ar-SA"/>
        </w:rPr>
        <w:t xml:space="preserve">yjnej, bądź </w:t>
      </w:r>
      <w:r w:rsidR="008F3806" w:rsidRPr="003364A6">
        <w:rPr>
          <w:sz w:val="22"/>
          <w:lang w:eastAsia="ar-SA"/>
        </w:rPr>
        <w:t>kierownik</w:t>
      </w:r>
      <w:r w:rsidR="003364A6" w:rsidRPr="003364A6">
        <w:rPr>
          <w:sz w:val="22"/>
          <w:lang w:eastAsia="ar-SA"/>
        </w:rPr>
        <w:t xml:space="preserve"> d/s</w:t>
      </w:r>
      <w:r w:rsidR="00385B1E" w:rsidRPr="003364A6">
        <w:rPr>
          <w:sz w:val="22"/>
          <w:lang w:eastAsia="ar-SA"/>
        </w:rPr>
        <w:t xml:space="preserve"> administracyjnych.</w:t>
      </w:r>
    </w:p>
    <w:p w:rsidR="008F34BA" w:rsidRDefault="00AC7498" w:rsidP="008F34BA">
      <w:pPr>
        <w:numPr>
          <w:ilvl w:val="0"/>
          <w:numId w:val="5"/>
        </w:numPr>
        <w:jc w:val="both"/>
        <w:rPr>
          <w:color w:val="000000"/>
          <w:spacing w:val="-4"/>
          <w:sz w:val="22"/>
        </w:rPr>
      </w:pPr>
      <w:r>
        <w:rPr>
          <w:sz w:val="22"/>
        </w:rPr>
        <w:t>P</w:t>
      </w:r>
      <w:r w:rsidR="008F34BA">
        <w:rPr>
          <w:sz w:val="22"/>
        </w:rPr>
        <w:t xml:space="preserve">ostępowanie </w:t>
      </w:r>
      <w:r w:rsidR="006B219E">
        <w:rPr>
          <w:sz w:val="22"/>
        </w:rPr>
        <w:t xml:space="preserve">o udzielenie </w:t>
      </w:r>
      <w:r w:rsidR="008F34BA">
        <w:rPr>
          <w:sz w:val="22"/>
        </w:rPr>
        <w:t>zamówienia prowadzi pracownik merytorycznie odpowiedzialny za realizację zamówienia na podstawie</w:t>
      </w:r>
      <w:r w:rsidR="00385B1E">
        <w:rPr>
          <w:sz w:val="22"/>
        </w:rPr>
        <w:t xml:space="preserve"> pisemnego lub</w:t>
      </w:r>
      <w:r w:rsidR="008F34BA">
        <w:rPr>
          <w:sz w:val="22"/>
        </w:rPr>
        <w:t xml:space="preserve"> ustnego polecenia służbowego, ponosząc odpowiedzialność </w:t>
      </w:r>
      <w:r>
        <w:rPr>
          <w:sz w:val="22"/>
        </w:rPr>
        <w:t>za przeprowadzoną procedurę</w:t>
      </w:r>
      <w:r w:rsidR="008F34BA">
        <w:rPr>
          <w:sz w:val="22"/>
        </w:rPr>
        <w:t>.</w:t>
      </w:r>
    </w:p>
    <w:p w:rsidR="008F34BA" w:rsidRDefault="008F34BA" w:rsidP="008F34BA">
      <w:pPr>
        <w:numPr>
          <w:ilvl w:val="0"/>
          <w:numId w:val="5"/>
        </w:numPr>
        <w:jc w:val="both"/>
        <w:rPr>
          <w:sz w:val="22"/>
          <w:lang w:eastAsia="ar-SA"/>
        </w:rPr>
      </w:pPr>
      <w:r>
        <w:rPr>
          <w:sz w:val="22"/>
          <w:lang w:eastAsia="ar-SA"/>
        </w:rPr>
        <w:t xml:space="preserve">Pracownik odpowiedzialny za </w:t>
      </w:r>
      <w:r w:rsidR="006B219E">
        <w:rPr>
          <w:sz w:val="22"/>
          <w:lang w:eastAsia="ar-SA"/>
        </w:rPr>
        <w:t>realizację</w:t>
      </w:r>
      <w:r>
        <w:rPr>
          <w:sz w:val="22"/>
          <w:lang w:eastAsia="ar-SA"/>
        </w:rPr>
        <w:t xml:space="preserve"> zamówienia bezstronnie, obiektywnie, starannie, zgodnie z obowiązującymi przepisami prawa rozeznaje, kwalifikuje oraz przygotowuje </w:t>
      </w:r>
      <w:r w:rsidR="00385B1E">
        <w:rPr>
          <w:sz w:val="22"/>
          <w:lang w:eastAsia="ar-SA"/>
        </w:rPr>
        <w:br/>
      </w:r>
      <w:r>
        <w:rPr>
          <w:sz w:val="22"/>
          <w:lang w:eastAsia="ar-SA"/>
        </w:rPr>
        <w:t>i przeprowadza postępowanie o udzielenie zamówienia.</w:t>
      </w:r>
    </w:p>
    <w:p w:rsidR="008F34BA" w:rsidRDefault="008F34BA" w:rsidP="008F34BA">
      <w:pPr>
        <w:numPr>
          <w:ilvl w:val="0"/>
          <w:numId w:val="5"/>
        </w:numPr>
        <w:jc w:val="both"/>
        <w:rPr>
          <w:sz w:val="22"/>
          <w:lang w:eastAsia="ar-SA"/>
        </w:rPr>
      </w:pPr>
      <w:r>
        <w:rPr>
          <w:sz w:val="22"/>
          <w:lang w:eastAsia="ar-SA"/>
        </w:rPr>
        <w:t xml:space="preserve">Regulamin określa wewnętrzną organizację postępowania w sprawach zamówień na dostawy, usługi i roboty budowlane, dokonywanych przez </w:t>
      </w:r>
      <w:proofErr w:type="spellStart"/>
      <w:r w:rsidR="00385B1E">
        <w:rPr>
          <w:sz w:val="22"/>
          <w:lang w:eastAsia="ar-SA"/>
        </w:rPr>
        <w:t>MOKiS</w:t>
      </w:r>
      <w:proofErr w:type="spellEnd"/>
      <w:r>
        <w:rPr>
          <w:sz w:val="22"/>
          <w:lang w:eastAsia="ar-SA"/>
        </w:rPr>
        <w:t xml:space="preserve">, opłacanych w całości lub części </w:t>
      </w:r>
      <w:r w:rsidR="00385B1E">
        <w:rPr>
          <w:sz w:val="22"/>
          <w:lang w:eastAsia="ar-SA"/>
        </w:rPr>
        <w:br/>
      </w:r>
      <w:r>
        <w:rPr>
          <w:sz w:val="22"/>
          <w:lang w:eastAsia="ar-SA"/>
        </w:rPr>
        <w:t xml:space="preserve">ze środków publicznych. </w:t>
      </w:r>
    </w:p>
    <w:p w:rsidR="008F34BA" w:rsidRDefault="008F34BA" w:rsidP="008F34BA">
      <w:pPr>
        <w:numPr>
          <w:ilvl w:val="0"/>
          <w:numId w:val="5"/>
        </w:numPr>
        <w:jc w:val="both"/>
        <w:rPr>
          <w:sz w:val="22"/>
          <w:lang w:eastAsia="ar-SA"/>
        </w:rPr>
      </w:pPr>
      <w:r>
        <w:rPr>
          <w:sz w:val="22"/>
          <w:lang w:eastAsia="ar-SA"/>
        </w:rPr>
        <w:t xml:space="preserve">Zastosowane rozwiązania organizacyjne i procedury wynikają z </w:t>
      </w:r>
      <w:r w:rsidR="00960BD2">
        <w:rPr>
          <w:sz w:val="22"/>
          <w:lang w:eastAsia="ar-SA"/>
        </w:rPr>
        <w:t>przepisów prawa</w:t>
      </w:r>
      <w:r>
        <w:rPr>
          <w:sz w:val="22"/>
          <w:lang w:eastAsia="ar-SA"/>
        </w:rPr>
        <w:t>:</w:t>
      </w:r>
    </w:p>
    <w:p w:rsidR="008F34BA" w:rsidRPr="003364A6" w:rsidRDefault="00960BD2" w:rsidP="008F34BA">
      <w:pPr>
        <w:numPr>
          <w:ilvl w:val="0"/>
          <w:numId w:val="1"/>
        </w:numPr>
        <w:tabs>
          <w:tab w:val="clear" w:pos="360"/>
          <w:tab w:val="left" w:pos="400"/>
          <w:tab w:val="num" w:pos="1028"/>
        </w:tabs>
        <w:ind w:left="1068" w:hanging="360"/>
        <w:jc w:val="both"/>
        <w:rPr>
          <w:sz w:val="22"/>
          <w:lang w:eastAsia="ar-SA"/>
        </w:rPr>
      </w:pPr>
      <w:r w:rsidRPr="003364A6">
        <w:rPr>
          <w:sz w:val="22"/>
          <w:lang w:eastAsia="ar-SA"/>
        </w:rPr>
        <w:t xml:space="preserve">ustawy </w:t>
      </w:r>
      <w:r w:rsidR="006C12E5" w:rsidRPr="003364A6">
        <w:rPr>
          <w:sz w:val="22"/>
          <w:lang w:eastAsia="ar-SA"/>
        </w:rPr>
        <w:t xml:space="preserve">z dnia 27 sierpnia 2009r. </w:t>
      </w:r>
      <w:r w:rsidR="009B1B63" w:rsidRPr="003364A6">
        <w:rPr>
          <w:sz w:val="22"/>
          <w:lang w:eastAsia="ar-SA"/>
        </w:rPr>
        <w:t>o finansach publicznych</w:t>
      </w:r>
      <w:r w:rsidR="006C12E5" w:rsidRPr="003364A6">
        <w:rPr>
          <w:sz w:val="22"/>
          <w:lang w:eastAsia="ar-SA"/>
        </w:rPr>
        <w:t xml:space="preserve"> (</w:t>
      </w:r>
      <w:r w:rsidR="006B219E" w:rsidRPr="003364A6">
        <w:rPr>
          <w:sz w:val="22"/>
          <w:szCs w:val="22"/>
        </w:rPr>
        <w:t xml:space="preserve">Dz. U. 2009 Nr 157 poz. 1240 </w:t>
      </w:r>
      <w:r w:rsidR="006B219E" w:rsidRPr="003364A6">
        <w:rPr>
          <w:sz w:val="22"/>
          <w:szCs w:val="22"/>
        </w:rPr>
        <w:br/>
        <w:t xml:space="preserve">z </w:t>
      </w:r>
      <w:proofErr w:type="spellStart"/>
      <w:r w:rsidR="006B219E" w:rsidRPr="003364A6">
        <w:rPr>
          <w:sz w:val="22"/>
          <w:szCs w:val="22"/>
        </w:rPr>
        <w:t>późn</w:t>
      </w:r>
      <w:proofErr w:type="spellEnd"/>
      <w:r w:rsidR="006B219E" w:rsidRPr="003364A6">
        <w:rPr>
          <w:sz w:val="22"/>
          <w:szCs w:val="22"/>
        </w:rPr>
        <w:t>. zm.</w:t>
      </w:r>
      <w:r w:rsidR="006C12E5" w:rsidRPr="003364A6">
        <w:rPr>
          <w:sz w:val="22"/>
          <w:szCs w:val="22"/>
          <w:lang w:eastAsia="ar-SA"/>
        </w:rPr>
        <w:t>)</w:t>
      </w:r>
      <w:r w:rsidR="008F34BA" w:rsidRPr="003364A6">
        <w:rPr>
          <w:sz w:val="22"/>
          <w:lang w:eastAsia="ar-SA"/>
        </w:rPr>
        <w:t>,</w:t>
      </w:r>
    </w:p>
    <w:p w:rsidR="008F34BA" w:rsidRPr="003364A6" w:rsidRDefault="00960BD2" w:rsidP="008F34BA">
      <w:pPr>
        <w:numPr>
          <w:ilvl w:val="0"/>
          <w:numId w:val="1"/>
        </w:numPr>
        <w:tabs>
          <w:tab w:val="clear" w:pos="360"/>
          <w:tab w:val="num" w:pos="1068"/>
        </w:tabs>
        <w:ind w:left="1068" w:hanging="360"/>
        <w:jc w:val="both"/>
        <w:rPr>
          <w:sz w:val="22"/>
          <w:lang w:eastAsia="ar-SA"/>
        </w:rPr>
      </w:pPr>
      <w:r w:rsidRPr="003364A6">
        <w:rPr>
          <w:sz w:val="22"/>
          <w:lang w:eastAsia="ar-SA"/>
        </w:rPr>
        <w:t xml:space="preserve">ustawy </w:t>
      </w:r>
      <w:r w:rsidR="006C12E5" w:rsidRPr="003364A6">
        <w:rPr>
          <w:sz w:val="22"/>
          <w:lang w:eastAsia="ar-SA"/>
        </w:rPr>
        <w:t xml:space="preserve">z dnia </w:t>
      </w:r>
      <w:r w:rsidR="00C34EBD" w:rsidRPr="003364A6">
        <w:rPr>
          <w:sz w:val="22"/>
          <w:lang w:eastAsia="ar-SA"/>
        </w:rPr>
        <w:t>11</w:t>
      </w:r>
      <w:r w:rsidR="006C12E5" w:rsidRPr="003364A6">
        <w:rPr>
          <w:sz w:val="22"/>
          <w:lang w:eastAsia="ar-SA"/>
        </w:rPr>
        <w:t xml:space="preserve"> </w:t>
      </w:r>
      <w:r w:rsidR="00C34EBD" w:rsidRPr="003364A6">
        <w:rPr>
          <w:sz w:val="22"/>
          <w:lang w:eastAsia="ar-SA"/>
        </w:rPr>
        <w:t>września</w:t>
      </w:r>
      <w:r w:rsidR="006C12E5" w:rsidRPr="003364A6">
        <w:rPr>
          <w:sz w:val="22"/>
          <w:lang w:eastAsia="ar-SA"/>
        </w:rPr>
        <w:t xml:space="preserve"> 20</w:t>
      </w:r>
      <w:r w:rsidR="006B219E" w:rsidRPr="003364A6">
        <w:rPr>
          <w:sz w:val="22"/>
          <w:lang w:eastAsia="ar-SA"/>
        </w:rPr>
        <w:t>19</w:t>
      </w:r>
      <w:r w:rsidR="006C12E5" w:rsidRPr="003364A6">
        <w:rPr>
          <w:sz w:val="22"/>
          <w:lang w:eastAsia="ar-SA"/>
        </w:rPr>
        <w:t xml:space="preserve">r. </w:t>
      </w:r>
      <w:r w:rsidR="009B1B63" w:rsidRPr="003364A6">
        <w:rPr>
          <w:sz w:val="22"/>
          <w:lang w:eastAsia="ar-SA"/>
        </w:rPr>
        <w:t>prawo zamówień publicznych</w:t>
      </w:r>
      <w:r w:rsidR="00C34EBD" w:rsidRPr="003364A6">
        <w:rPr>
          <w:sz w:val="22"/>
          <w:lang w:eastAsia="ar-SA"/>
        </w:rPr>
        <w:t xml:space="preserve"> (</w:t>
      </w:r>
      <w:proofErr w:type="spellStart"/>
      <w:r w:rsidR="00C34EBD" w:rsidRPr="003364A6">
        <w:rPr>
          <w:sz w:val="22"/>
          <w:lang w:eastAsia="ar-SA"/>
        </w:rPr>
        <w:t>Dz.U</w:t>
      </w:r>
      <w:proofErr w:type="spellEnd"/>
      <w:r w:rsidR="00C34EBD" w:rsidRPr="003364A6">
        <w:rPr>
          <w:sz w:val="22"/>
          <w:lang w:eastAsia="ar-SA"/>
        </w:rPr>
        <w:t>. z 2019</w:t>
      </w:r>
      <w:r w:rsidR="006C12E5" w:rsidRPr="003364A6">
        <w:rPr>
          <w:sz w:val="22"/>
          <w:lang w:eastAsia="ar-SA"/>
        </w:rPr>
        <w:t xml:space="preserve">r. poz. </w:t>
      </w:r>
      <w:r w:rsidR="00C34EBD" w:rsidRPr="003364A6">
        <w:rPr>
          <w:sz w:val="22"/>
          <w:lang w:eastAsia="ar-SA"/>
        </w:rPr>
        <w:t>2019</w:t>
      </w:r>
      <w:r w:rsidR="00A35253" w:rsidRPr="003364A6">
        <w:rPr>
          <w:sz w:val="22"/>
          <w:lang w:eastAsia="ar-SA"/>
        </w:rPr>
        <w:t xml:space="preserve"> </w:t>
      </w:r>
      <w:r w:rsidR="006C12E5" w:rsidRPr="003364A6">
        <w:rPr>
          <w:sz w:val="22"/>
          <w:lang w:eastAsia="ar-SA"/>
        </w:rPr>
        <w:t xml:space="preserve">z </w:t>
      </w:r>
      <w:proofErr w:type="spellStart"/>
      <w:r w:rsidR="006C12E5" w:rsidRPr="003364A6">
        <w:rPr>
          <w:sz w:val="22"/>
          <w:lang w:eastAsia="ar-SA"/>
        </w:rPr>
        <w:t>późn</w:t>
      </w:r>
      <w:proofErr w:type="spellEnd"/>
      <w:r w:rsidR="006C12E5" w:rsidRPr="003364A6">
        <w:rPr>
          <w:sz w:val="22"/>
          <w:lang w:eastAsia="ar-SA"/>
        </w:rPr>
        <w:t>.</w:t>
      </w:r>
      <w:r w:rsidR="00C34EBD" w:rsidRPr="003364A6">
        <w:rPr>
          <w:sz w:val="22"/>
          <w:lang w:eastAsia="ar-SA"/>
        </w:rPr>
        <w:t xml:space="preserve"> </w:t>
      </w:r>
      <w:r w:rsidR="006C12E5" w:rsidRPr="003364A6">
        <w:rPr>
          <w:sz w:val="22"/>
          <w:lang w:eastAsia="ar-SA"/>
        </w:rPr>
        <w:t>zm.)</w:t>
      </w:r>
      <w:r w:rsidR="00AC7498" w:rsidRPr="003364A6">
        <w:rPr>
          <w:sz w:val="22"/>
          <w:lang w:eastAsia="ar-SA"/>
        </w:rPr>
        <w:t>,</w:t>
      </w:r>
    </w:p>
    <w:p w:rsidR="00AC7498" w:rsidRPr="003364A6" w:rsidRDefault="00AC7498" w:rsidP="00AC7498">
      <w:pPr>
        <w:numPr>
          <w:ilvl w:val="0"/>
          <w:numId w:val="1"/>
        </w:numPr>
        <w:tabs>
          <w:tab w:val="clear" w:pos="360"/>
          <w:tab w:val="num" w:pos="1068"/>
        </w:tabs>
        <w:ind w:left="1066" w:hanging="357"/>
        <w:jc w:val="both"/>
        <w:rPr>
          <w:sz w:val="22"/>
          <w:lang w:eastAsia="ar-SA"/>
        </w:rPr>
      </w:pPr>
      <w:r w:rsidRPr="003364A6">
        <w:rPr>
          <w:iCs/>
          <w:sz w:val="22"/>
          <w:szCs w:val="22"/>
        </w:rPr>
        <w:t xml:space="preserve">ustawy </w:t>
      </w:r>
      <w:r w:rsidR="006C12E5" w:rsidRPr="003364A6">
        <w:rPr>
          <w:iCs/>
          <w:sz w:val="22"/>
          <w:szCs w:val="22"/>
        </w:rPr>
        <w:t>z dnia 23 kwietnia 1964r</w:t>
      </w:r>
      <w:r w:rsidR="00C34EBD" w:rsidRPr="003364A6">
        <w:rPr>
          <w:iCs/>
          <w:sz w:val="22"/>
          <w:szCs w:val="22"/>
        </w:rPr>
        <w:t>.</w:t>
      </w:r>
      <w:r w:rsidR="006C12E5" w:rsidRPr="003364A6">
        <w:rPr>
          <w:iCs/>
          <w:sz w:val="22"/>
          <w:szCs w:val="22"/>
        </w:rPr>
        <w:t xml:space="preserve"> </w:t>
      </w:r>
      <w:r w:rsidR="009B1B63" w:rsidRPr="003364A6">
        <w:rPr>
          <w:iCs/>
          <w:sz w:val="22"/>
          <w:szCs w:val="22"/>
        </w:rPr>
        <w:t>kodeks cywilny</w:t>
      </w:r>
      <w:r w:rsidR="006C12E5" w:rsidRPr="003364A6">
        <w:rPr>
          <w:iCs/>
          <w:sz w:val="22"/>
          <w:szCs w:val="22"/>
        </w:rPr>
        <w:t xml:space="preserve"> (</w:t>
      </w:r>
      <w:r w:rsidR="00C34EBD" w:rsidRPr="003364A6">
        <w:rPr>
          <w:sz w:val="22"/>
          <w:szCs w:val="22"/>
        </w:rPr>
        <w:t>Dz. U. 1964 Nr 16 poz. 93</w:t>
      </w:r>
      <w:r w:rsidRPr="003364A6">
        <w:rPr>
          <w:iCs/>
          <w:sz w:val="22"/>
          <w:szCs w:val="22"/>
        </w:rPr>
        <w:t xml:space="preserve"> z </w:t>
      </w:r>
      <w:proofErr w:type="spellStart"/>
      <w:r w:rsidRPr="003364A6">
        <w:rPr>
          <w:iCs/>
          <w:sz w:val="22"/>
          <w:szCs w:val="22"/>
        </w:rPr>
        <w:t>późn</w:t>
      </w:r>
      <w:proofErr w:type="spellEnd"/>
      <w:r w:rsidRPr="003364A6">
        <w:rPr>
          <w:iCs/>
          <w:sz w:val="22"/>
          <w:szCs w:val="22"/>
        </w:rPr>
        <w:t>.</w:t>
      </w:r>
      <w:r w:rsidR="00C34EBD" w:rsidRPr="003364A6">
        <w:rPr>
          <w:iCs/>
          <w:sz w:val="22"/>
          <w:szCs w:val="22"/>
        </w:rPr>
        <w:t xml:space="preserve"> </w:t>
      </w:r>
      <w:r w:rsidRPr="003364A6">
        <w:rPr>
          <w:iCs/>
          <w:sz w:val="22"/>
          <w:szCs w:val="22"/>
        </w:rPr>
        <w:t>zm.</w:t>
      </w:r>
      <w:r w:rsidR="006C12E5" w:rsidRPr="003364A6">
        <w:rPr>
          <w:iCs/>
          <w:sz w:val="22"/>
          <w:szCs w:val="22"/>
        </w:rPr>
        <w:t>)</w:t>
      </w:r>
    </w:p>
    <w:p w:rsidR="00530091" w:rsidRPr="007D1677" w:rsidRDefault="00530091" w:rsidP="00530091">
      <w:pPr>
        <w:ind w:left="1068"/>
        <w:jc w:val="both"/>
        <w:rPr>
          <w:iCs/>
          <w:color w:val="FF0000"/>
          <w:sz w:val="22"/>
          <w:szCs w:val="22"/>
        </w:rPr>
      </w:pPr>
    </w:p>
    <w:p w:rsidR="00530091" w:rsidRDefault="00530091" w:rsidP="00530091">
      <w:pPr>
        <w:ind w:left="1068"/>
        <w:jc w:val="both"/>
        <w:rPr>
          <w:b/>
          <w:iCs/>
          <w:color w:val="000000"/>
          <w:spacing w:val="-1"/>
        </w:rPr>
      </w:pPr>
    </w:p>
    <w:p w:rsidR="008F34BA" w:rsidRDefault="008F34BA" w:rsidP="008F34BA">
      <w:pPr>
        <w:shd w:val="clear" w:color="auto" w:fill="FFFFFF"/>
        <w:ind w:right="5"/>
        <w:jc w:val="center"/>
        <w:rPr>
          <w:b/>
          <w:color w:val="000000"/>
          <w:spacing w:val="-1"/>
          <w:sz w:val="22"/>
        </w:rPr>
      </w:pPr>
      <w:r>
        <w:rPr>
          <w:b/>
          <w:color w:val="000000"/>
          <w:spacing w:val="-1"/>
          <w:sz w:val="22"/>
        </w:rPr>
        <w:t>§ 3</w:t>
      </w:r>
    </w:p>
    <w:p w:rsidR="008F34BA" w:rsidRDefault="008F34BA" w:rsidP="008F34BA">
      <w:pPr>
        <w:shd w:val="clear" w:color="auto" w:fill="FFFFFF"/>
        <w:ind w:right="5"/>
        <w:jc w:val="center"/>
        <w:rPr>
          <w:b/>
          <w:color w:val="000000"/>
          <w:spacing w:val="-1"/>
          <w:sz w:val="22"/>
        </w:rPr>
      </w:pPr>
      <w:r>
        <w:rPr>
          <w:b/>
          <w:color w:val="000000"/>
          <w:spacing w:val="-1"/>
          <w:sz w:val="22"/>
        </w:rPr>
        <w:t>Ustalenie wartości zamówienia</w:t>
      </w:r>
    </w:p>
    <w:p w:rsidR="008F34BA" w:rsidRDefault="008F34BA" w:rsidP="008F34BA">
      <w:pPr>
        <w:shd w:val="clear" w:color="auto" w:fill="FFFFFF"/>
        <w:ind w:right="5"/>
        <w:jc w:val="center"/>
        <w:rPr>
          <w:b/>
          <w:color w:val="000000"/>
          <w:spacing w:val="-1"/>
          <w:sz w:val="22"/>
        </w:rPr>
      </w:pPr>
      <w:r>
        <w:rPr>
          <w:b/>
          <w:color w:val="000000"/>
          <w:spacing w:val="-1"/>
          <w:sz w:val="22"/>
        </w:rPr>
        <w:t xml:space="preserve"> </w:t>
      </w:r>
    </w:p>
    <w:p w:rsidR="008F34BA" w:rsidRDefault="008F34BA" w:rsidP="008F34BA">
      <w:pPr>
        <w:pStyle w:val="Tytu"/>
        <w:numPr>
          <w:ilvl w:val="0"/>
          <w:numId w:val="2"/>
        </w:numPr>
        <w:spacing w:line="240" w:lineRule="auto"/>
        <w:jc w:val="both"/>
        <w:rPr>
          <w:b w:val="0"/>
          <w:sz w:val="22"/>
        </w:rPr>
      </w:pPr>
      <w:r>
        <w:rPr>
          <w:b w:val="0"/>
          <w:sz w:val="22"/>
        </w:rPr>
        <w:t>Przystępując do udzielenia zamówienia, należy ustalić jego wartość szacunkową (bez podatku VAT) z należytą starannością.</w:t>
      </w:r>
    </w:p>
    <w:p w:rsidR="008F34BA" w:rsidRPr="002654FB" w:rsidRDefault="008F34BA" w:rsidP="008F34BA">
      <w:pPr>
        <w:pStyle w:val="Tytu"/>
        <w:numPr>
          <w:ilvl w:val="0"/>
          <w:numId w:val="2"/>
        </w:numPr>
        <w:spacing w:line="240" w:lineRule="auto"/>
        <w:jc w:val="both"/>
        <w:rPr>
          <w:b w:val="0"/>
          <w:sz w:val="22"/>
        </w:rPr>
      </w:pPr>
      <w:r>
        <w:rPr>
          <w:b w:val="0"/>
          <w:sz w:val="22"/>
        </w:rPr>
        <w:t xml:space="preserve">Ustalenia wartości szacunkowej zamówienia dokonuje </w:t>
      </w:r>
      <w:r w:rsidRPr="002654FB">
        <w:rPr>
          <w:b w:val="0"/>
          <w:spacing w:val="-2"/>
          <w:sz w:val="22"/>
        </w:rPr>
        <w:t xml:space="preserve">pracownik merytorycznie odpowiedzialny za realizację zamówienia lub inny pracownik wyznaczony </w:t>
      </w:r>
      <w:r w:rsidR="007276D1">
        <w:rPr>
          <w:b w:val="0"/>
          <w:spacing w:val="-2"/>
          <w:sz w:val="22"/>
        </w:rPr>
        <w:br/>
      </w:r>
      <w:r w:rsidRPr="002654FB">
        <w:rPr>
          <w:b w:val="0"/>
          <w:spacing w:val="-2"/>
          <w:sz w:val="22"/>
        </w:rPr>
        <w:t>przez bezpośredniego przełożonego. Ustalenia wartości szacunkowej</w:t>
      </w:r>
      <w:r>
        <w:rPr>
          <w:b w:val="0"/>
          <w:spacing w:val="-2"/>
          <w:sz w:val="22"/>
        </w:rPr>
        <w:t xml:space="preserve"> </w:t>
      </w:r>
      <w:r w:rsidRPr="002654FB">
        <w:rPr>
          <w:b w:val="0"/>
          <w:spacing w:val="-2"/>
          <w:sz w:val="22"/>
        </w:rPr>
        <w:t>może dokonać również osoba zatrudniona na pods</w:t>
      </w:r>
      <w:r w:rsidR="00E07874">
        <w:rPr>
          <w:b w:val="0"/>
          <w:spacing w:val="-2"/>
          <w:sz w:val="22"/>
        </w:rPr>
        <w:t>tawie odrębnego zlecenia / umowy</w:t>
      </w:r>
      <w:r>
        <w:rPr>
          <w:b w:val="0"/>
          <w:spacing w:val="-2"/>
          <w:sz w:val="22"/>
        </w:rPr>
        <w:t>, np. do wykonania kosztorysu inwestorskiego.</w:t>
      </w:r>
    </w:p>
    <w:p w:rsidR="008F34BA" w:rsidRDefault="008F34BA" w:rsidP="008F34B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lastRenderedPageBreak/>
        <w:t>§ 4</w:t>
      </w:r>
    </w:p>
    <w:p w:rsidR="008F34BA" w:rsidRDefault="008F34BA" w:rsidP="008F34B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Procedura udzielenia zamówień o wartości szacunkowej</w:t>
      </w:r>
    </w:p>
    <w:p w:rsidR="008F34BA" w:rsidRDefault="00083AD2" w:rsidP="008F34B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n</w:t>
      </w:r>
      <w:r w:rsidR="00181CDA">
        <w:rPr>
          <w:b/>
          <w:bCs/>
          <w:sz w:val="22"/>
        </w:rPr>
        <w:t>ie</w:t>
      </w:r>
      <w:r>
        <w:rPr>
          <w:b/>
          <w:bCs/>
          <w:sz w:val="22"/>
        </w:rPr>
        <w:t xml:space="preserve"> </w:t>
      </w:r>
      <w:r w:rsidR="008F34BA">
        <w:rPr>
          <w:b/>
          <w:bCs/>
          <w:sz w:val="22"/>
        </w:rPr>
        <w:t xml:space="preserve">przekraczającej kwoty </w:t>
      </w:r>
      <w:r w:rsidR="00922E34">
        <w:rPr>
          <w:b/>
          <w:bCs/>
          <w:sz w:val="22"/>
        </w:rPr>
        <w:t>25</w:t>
      </w:r>
      <w:r w:rsidR="004867D8">
        <w:rPr>
          <w:b/>
          <w:bCs/>
          <w:sz w:val="22"/>
        </w:rPr>
        <w:t>.</w:t>
      </w:r>
      <w:r w:rsidR="008F34BA">
        <w:rPr>
          <w:b/>
          <w:bCs/>
          <w:sz w:val="22"/>
        </w:rPr>
        <w:t>000</w:t>
      </w:r>
      <w:r w:rsidR="00345387">
        <w:rPr>
          <w:b/>
          <w:bCs/>
          <w:sz w:val="22"/>
        </w:rPr>
        <w:t>,00</w:t>
      </w:r>
      <w:r w:rsidR="008F34BA">
        <w:rPr>
          <w:b/>
          <w:bCs/>
          <w:sz w:val="22"/>
        </w:rPr>
        <w:t xml:space="preserve"> zł</w:t>
      </w:r>
      <w:r w:rsidR="00345387">
        <w:rPr>
          <w:b/>
          <w:bCs/>
          <w:sz w:val="22"/>
        </w:rPr>
        <w:t>otych</w:t>
      </w:r>
      <w:r w:rsidR="00D56E98">
        <w:rPr>
          <w:b/>
          <w:bCs/>
          <w:sz w:val="22"/>
        </w:rPr>
        <w:t xml:space="preserve"> netto</w:t>
      </w:r>
    </w:p>
    <w:p w:rsidR="008F34BA" w:rsidRDefault="008F34BA" w:rsidP="008F34BA">
      <w:pPr>
        <w:jc w:val="center"/>
        <w:rPr>
          <w:b/>
          <w:bCs/>
          <w:sz w:val="22"/>
        </w:rPr>
      </w:pPr>
    </w:p>
    <w:p w:rsidR="008F34BA" w:rsidRDefault="008F34BA" w:rsidP="008F34BA">
      <w:pPr>
        <w:pStyle w:val="Tytu"/>
        <w:numPr>
          <w:ilvl w:val="0"/>
          <w:numId w:val="6"/>
        </w:numPr>
        <w:spacing w:line="240" w:lineRule="auto"/>
        <w:jc w:val="both"/>
        <w:rPr>
          <w:b w:val="0"/>
          <w:bCs/>
          <w:spacing w:val="-4"/>
          <w:sz w:val="22"/>
        </w:rPr>
      </w:pPr>
      <w:r>
        <w:rPr>
          <w:b w:val="0"/>
          <w:bCs/>
          <w:spacing w:val="-4"/>
          <w:sz w:val="22"/>
        </w:rPr>
        <w:t xml:space="preserve">Pracownik merytorycznie odpowiedzialny za </w:t>
      </w:r>
      <w:r w:rsidR="00345387">
        <w:rPr>
          <w:b w:val="0"/>
          <w:bCs/>
          <w:spacing w:val="-4"/>
          <w:sz w:val="22"/>
        </w:rPr>
        <w:t xml:space="preserve">udzielenie </w:t>
      </w:r>
      <w:r>
        <w:rPr>
          <w:b w:val="0"/>
          <w:bCs/>
          <w:spacing w:val="-4"/>
          <w:sz w:val="22"/>
        </w:rPr>
        <w:t xml:space="preserve">zamówienia dokonuje wyboru wykonawcy, kierując się zasadą </w:t>
      </w:r>
      <w:r w:rsidRPr="001F3F6F">
        <w:rPr>
          <w:b w:val="0"/>
          <w:bCs/>
          <w:spacing w:val="-4"/>
          <w:sz w:val="22"/>
        </w:rPr>
        <w:t>należytej staranności i uzyskiwania najlepszych efektów z danych nakładów</w:t>
      </w:r>
      <w:r>
        <w:rPr>
          <w:b w:val="0"/>
          <w:bCs/>
          <w:spacing w:val="-4"/>
          <w:sz w:val="22"/>
        </w:rPr>
        <w:t>.</w:t>
      </w:r>
    </w:p>
    <w:p w:rsidR="00225BF7" w:rsidRPr="00225BF7" w:rsidRDefault="00225BF7" w:rsidP="00225BF7">
      <w:pPr>
        <w:pStyle w:val="Tytu"/>
        <w:numPr>
          <w:ilvl w:val="0"/>
          <w:numId w:val="6"/>
        </w:numPr>
        <w:spacing w:line="240" w:lineRule="auto"/>
        <w:jc w:val="both"/>
        <w:rPr>
          <w:b w:val="0"/>
          <w:bCs/>
          <w:sz w:val="22"/>
          <w:szCs w:val="22"/>
        </w:rPr>
      </w:pPr>
      <w:r>
        <w:rPr>
          <w:b w:val="0"/>
          <w:sz w:val="22"/>
          <w:szCs w:val="22"/>
        </w:rPr>
        <w:t xml:space="preserve">Pracownik merytorycznie odpowiedzialny za </w:t>
      </w:r>
      <w:r w:rsidR="00345387">
        <w:rPr>
          <w:b w:val="0"/>
          <w:sz w:val="22"/>
          <w:szCs w:val="22"/>
        </w:rPr>
        <w:t>udzielenie</w:t>
      </w:r>
      <w:r>
        <w:rPr>
          <w:b w:val="0"/>
          <w:sz w:val="22"/>
          <w:szCs w:val="22"/>
        </w:rPr>
        <w:t xml:space="preserve"> zamówienia dokonuje zakupu </w:t>
      </w:r>
      <w:r>
        <w:rPr>
          <w:b w:val="0"/>
          <w:sz w:val="22"/>
          <w:szCs w:val="22"/>
        </w:rPr>
        <w:br/>
        <w:t xml:space="preserve">z zachowaniem </w:t>
      </w:r>
      <w:r w:rsidRPr="00225BF7">
        <w:rPr>
          <w:b w:val="0"/>
          <w:sz w:val="22"/>
          <w:szCs w:val="22"/>
        </w:rPr>
        <w:t>zasady legalności, celowości i gospodarności</w:t>
      </w:r>
      <w:r>
        <w:rPr>
          <w:b w:val="0"/>
          <w:sz w:val="22"/>
          <w:szCs w:val="22"/>
        </w:rPr>
        <w:t>,</w:t>
      </w:r>
      <w:r w:rsidRPr="00225BF7">
        <w:rPr>
          <w:b w:val="0"/>
          <w:sz w:val="22"/>
          <w:szCs w:val="22"/>
        </w:rPr>
        <w:t xml:space="preserve"> jednak  bez konieczności rozeznania aktua</w:t>
      </w:r>
      <w:r>
        <w:rPr>
          <w:b w:val="0"/>
          <w:sz w:val="22"/>
          <w:szCs w:val="22"/>
        </w:rPr>
        <w:t>lnej oferty rynkowej</w:t>
      </w:r>
      <w:r w:rsidR="008F3806" w:rsidRPr="005761FD">
        <w:rPr>
          <w:b w:val="0"/>
          <w:color w:val="auto"/>
          <w:sz w:val="22"/>
          <w:szCs w:val="22"/>
        </w:rPr>
        <w:t>, np.</w:t>
      </w:r>
      <w:r w:rsidR="008F3806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w przypadku</w:t>
      </w:r>
      <w:r w:rsidRPr="00225BF7">
        <w:rPr>
          <w:b w:val="0"/>
          <w:sz w:val="22"/>
          <w:szCs w:val="22"/>
        </w:rPr>
        <w:t xml:space="preserve"> zakupów powtarzanych cyklicznie </w:t>
      </w:r>
      <w:r w:rsidR="008F3806">
        <w:rPr>
          <w:b w:val="0"/>
          <w:sz w:val="22"/>
          <w:szCs w:val="22"/>
        </w:rPr>
        <w:br/>
      </w:r>
      <w:r w:rsidRPr="00225BF7">
        <w:rPr>
          <w:b w:val="0"/>
          <w:sz w:val="22"/>
          <w:szCs w:val="22"/>
        </w:rPr>
        <w:t>w ciągu roku</w:t>
      </w:r>
      <w:r w:rsidR="009B1B63">
        <w:rPr>
          <w:b w:val="0"/>
          <w:sz w:val="22"/>
          <w:szCs w:val="22"/>
        </w:rPr>
        <w:t xml:space="preserve"> lub gdy</w:t>
      </w:r>
      <w:r w:rsidRPr="00225BF7">
        <w:rPr>
          <w:b w:val="0"/>
          <w:sz w:val="22"/>
          <w:szCs w:val="22"/>
        </w:rPr>
        <w:t xml:space="preserve"> praktyka współpracy z dotychczasowymi dostawcami</w:t>
      </w:r>
      <w:r w:rsidR="00E81CB8">
        <w:rPr>
          <w:b w:val="0"/>
          <w:sz w:val="22"/>
          <w:szCs w:val="22"/>
        </w:rPr>
        <w:t xml:space="preserve"> /wykonawcami</w:t>
      </w:r>
      <w:r w:rsidRPr="00225BF7">
        <w:rPr>
          <w:b w:val="0"/>
          <w:sz w:val="22"/>
          <w:szCs w:val="22"/>
        </w:rPr>
        <w:t xml:space="preserve"> jest korzystna dla </w:t>
      </w:r>
      <w:r w:rsidR="00345387">
        <w:rPr>
          <w:b w:val="0"/>
          <w:sz w:val="22"/>
          <w:szCs w:val="22"/>
        </w:rPr>
        <w:t>zamawiającego</w:t>
      </w:r>
      <w:r w:rsidRPr="00225BF7">
        <w:rPr>
          <w:b w:val="0"/>
          <w:sz w:val="22"/>
          <w:szCs w:val="22"/>
        </w:rPr>
        <w:t>.</w:t>
      </w:r>
    </w:p>
    <w:p w:rsidR="008F34BA" w:rsidRDefault="008F34BA" w:rsidP="008F34BA">
      <w:pPr>
        <w:pStyle w:val="Tytu"/>
        <w:numPr>
          <w:ilvl w:val="0"/>
          <w:numId w:val="6"/>
        </w:numPr>
        <w:spacing w:line="240" w:lineRule="auto"/>
        <w:jc w:val="both"/>
        <w:rPr>
          <w:b w:val="0"/>
          <w:bCs/>
          <w:sz w:val="22"/>
        </w:rPr>
      </w:pPr>
      <w:r>
        <w:rPr>
          <w:b w:val="0"/>
          <w:bCs/>
          <w:sz w:val="22"/>
        </w:rPr>
        <w:t>Podstawą udokumentowania udzielenia zamówienia może być:</w:t>
      </w:r>
    </w:p>
    <w:p w:rsidR="00E07874" w:rsidRDefault="00E07874" w:rsidP="008F3838">
      <w:pPr>
        <w:pStyle w:val="Tytu"/>
        <w:numPr>
          <w:ilvl w:val="1"/>
          <w:numId w:val="6"/>
        </w:numPr>
        <w:tabs>
          <w:tab w:val="clear" w:pos="1440"/>
          <w:tab w:val="num" w:pos="1276"/>
        </w:tabs>
        <w:spacing w:line="240" w:lineRule="auto"/>
        <w:ind w:left="1276" w:hanging="425"/>
        <w:jc w:val="both"/>
        <w:rPr>
          <w:b w:val="0"/>
          <w:bCs/>
          <w:sz w:val="22"/>
        </w:rPr>
      </w:pPr>
      <w:r>
        <w:rPr>
          <w:b w:val="0"/>
          <w:bCs/>
          <w:sz w:val="22"/>
        </w:rPr>
        <w:t>zlecenie / zamówienie</w:t>
      </w:r>
      <w:r w:rsidR="00856897">
        <w:rPr>
          <w:b w:val="0"/>
          <w:bCs/>
          <w:sz w:val="22"/>
        </w:rPr>
        <w:t xml:space="preserve"> / umowa</w:t>
      </w:r>
      <w:r w:rsidR="008F34BA">
        <w:rPr>
          <w:b w:val="0"/>
          <w:bCs/>
          <w:sz w:val="22"/>
        </w:rPr>
        <w:t xml:space="preserve">, </w:t>
      </w:r>
      <w:r w:rsidR="00856897">
        <w:rPr>
          <w:b w:val="0"/>
          <w:bCs/>
          <w:sz w:val="22"/>
        </w:rPr>
        <w:t>na podstawie której</w:t>
      </w:r>
      <w:r w:rsidR="008F34BA">
        <w:rPr>
          <w:b w:val="0"/>
          <w:bCs/>
          <w:sz w:val="22"/>
        </w:rPr>
        <w:t xml:space="preserve"> Wykonawc</w:t>
      </w:r>
      <w:r>
        <w:rPr>
          <w:b w:val="0"/>
          <w:bCs/>
          <w:sz w:val="22"/>
        </w:rPr>
        <w:t xml:space="preserve">a wystawi fakturę </w:t>
      </w:r>
      <w:r w:rsidR="008F3838">
        <w:rPr>
          <w:b w:val="0"/>
          <w:bCs/>
          <w:sz w:val="22"/>
        </w:rPr>
        <w:br/>
      </w:r>
      <w:r>
        <w:rPr>
          <w:b w:val="0"/>
          <w:bCs/>
          <w:sz w:val="22"/>
        </w:rPr>
        <w:t>lub rachunek</w:t>
      </w:r>
    </w:p>
    <w:p w:rsidR="008F34BA" w:rsidRDefault="008F34BA" w:rsidP="008F3838">
      <w:pPr>
        <w:pStyle w:val="Tytu"/>
        <w:tabs>
          <w:tab w:val="num" w:pos="1276"/>
        </w:tabs>
        <w:spacing w:line="240" w:lineRule="auto"/>
        <w:ind w:left="1276" w:hanging="567"/>
        <w:jc w:val="both"/>
        <w:rPr>
          <w:b w:val="0"/>
          <w:bCs/>
          <w:sz w:val="22"/>
        </w:rPr>
      </w:pPr>
      <w:r>
        <w:rPr>
          <w:b w:val="0"/>
          <w:bCs/>
          <w:sz w:val="22"/>
        </w:rPr>
        <w:t>lub</w:t>
      </w:r>
    </w:p>
    <w:p w:rsidR="008F34BA" w:rsidRDefault="008F34BA" w:rsidP="008F3838">
      <w:pPr>
        <w:pStyle w:val="Tytu"/>
        <w:numPr>
          <w:ilvl w:val="1"/>
          <w:numId w:val="6"/>
        </w:numPr>
        <w:tabs>
          <w:tab w:val="clear" w:pos="1440"/>
          <w:tab w:val="num" w:pos="1276"/>
        </w:tabs>
        <w:spacing w:line="240" w:lineRule="auto"/>
        <w:ind w:left="1276" w:hanging="425"/>
        <w:jc w:val="both"/>
        <w:rPr>
          <w:b w:val="0"/>
          <w:bCs/>
          <w:sz w:val="22"/>
        </w:rPr>
      </w:pPr>
      <w:r>
        <w:rPr>
          <w:b w:val="0"/>
          <w:bCs/>
          <w:sz w:val="22"/>
        </w:rPr>
        <w:t>opisana faktura lub rachunek.</w:t>
      </w:r>
    </w:p>
    <w:p w:rsidR="008F34BA" w:rsidRDefault="00181CDA" w:rsidP="008F34BA">
      <w:pPr>
        <w:pStyle w:val="Tytu"/>
        <w:numPr>
          <w:ilvl w:val="0"/>
          <w:numId w:val="6"/>
        </w:numPr>
        <w:spacing w:line="240" w:lineRule="auto"/>
        <w:jc w:val="both"/>
        <w:rPr>
          <w:b w:val="0"/>
          <w:bCs/>
          <w:sz w:val="22"/>
        </w:rPr>
      </w:pPr>
      <w:r>
        <w:rPr>
          <w:b w:val="0"/>
          <w:bCs/>
          <w:sz w:val="22"/>
        </w:rPr>
        <w:t>Procedura udzielenia zamówienia</w:t>
      </w:r>
      <w:r w:rsidR="008F34BA" w:rsidRPr="00C8753C">
        <w:rPr>
          <w:b w:val="0"/>
          <w:bCs/>
          <w:sz w:val="22"/>
        </w:rPr>
        <w:t xml:space="preserve"> o wartości </w:t>
      </w:r>
      <w:r>
        <w:rPr>
          <w:b w:val="0"/>
          <w:bCs/>
          <w:sz w:val="22"/>
        </w:rPr>
        <w:t>szacunkowej nie</w:t>
      </w:r>
      <w:r w:rsidR="00922E34">
        <w:rPr>
          <w:b w:val="0"/>
          <w:bCs/>
          <w:sz w:val="22"/>
        </w:rPr>
        <w:t xml:space="preserve"> </w:t>
      </w:r>
      <w:r>
        <w:rPr>
          <w:b w:val="0"/>
          <w:bCs/>
          <w:sz w:val="22"/>
        </w:rPr>
        <w:t xml:space="preserve">przekraczającej kwoty </w:t>
      </w:r>
      <w:r w:rsidR="00922E34">
        <w:rPr>
          <w:b w:val="0"/>
          <w:bCs/>
          <w:sz w:val="22"/>
        </w:rPr>
        <w:t>25</w:t>
      </w:r>
      <w:r w:rsidR="008F34BA" w:rsidRPr="00C8753C">
        <w:rPr>
          <w:b w:val="0"/>
          <w:bCs/>
          <w:sz w:val="22"/>
        </w:rPr>
        <w:t>.000</w:t>
      </w:r>
      <w:r w:rsidR="00345387">
        <w:rPr>
          <w:b w:val="0"/>
          <w:bCs/>
          <w:sz w:val="22"/>
        </w:rPr>
        <w:t>,00</w:t>
      </w:r>
      <w:r w:rsidR="008F34BA" w:rsidRPr="00C8753C">
        <w:rPr>
          <w:b w:val="0"/>
          <w:bCs/>
          <w:sz w:val="22"/>
        </w:rPr>
        <w:t xml:space="preserve"> zł</w:t>
      </w:r>
      <w:r w:rsidR="00D56E98">
        <w:rPr>
          <w:b w:val="0"/>
          <w:bCs/>
          <w:sz w:val="22"/>
        </w:rPr>
        <w:t xml:space="preserve"> netto</w:t>
      </w:r>
      <w:r w:rsidR="008F34BA" w:rsidRPr="00C8753C">
        <w:rPr>
          <w:b w:val="0"/>
          <w:bCs/>
          <w:sz w:val="22"/>
        </w:rPr>
        <w:t xml:space="preserve"> może nastąpić </w:t>
      </w:r>
      <w:r w:rsidR="004867D8">
        <w:rPr>
          <w:b w:val="0"/>
          <w:bCs/>
          <w:sz w:val="22"/>
        </w:rPr>
        <w:t xml:space="preserve">także </w:t>
      </w:r>
      <w:r w:rsidR="008F34BA" w:rsidRPr="00C8753C">
        <w:rPr>
          <w:b w:val="0"/>
          <w:bCs/>
          <w:sz w:val="22"/>
        </w:rPr>
        <w:t>w oparciu o zasady określone w § 5 lub § 6</w:t>
      </w:r>
      <w:r w:rsidR="00E81CB8">
        <w:rPr>
          <w:b w:val="0"/>
          <w:bCs/>
          <w:sz w:val="22"/>
        </w:rPr>
        <w:t xml:space="preserve"> regulaminu</w:t>
      </w:r>
      <w:r w:rsidR="008F34BA" w:rsidRPr="00C8753C">
        <w:rPr>
          <w:b w:val="0"/>
          <w:bCs/>
          <w:sz w:val="22"/>
        </w:rPr>
        <w:t>.</w:t>
      </w:r>
    </w:p>
    <w:p w:rsidR="008F34BA" w:rsidRDefault="008F34BA" w:rsidP="008F34BA">
      <w:pPr>
        <w:pStyle w:val="Tytu"/>
        <w:spacing w:line="240" w:lineRule="auto"/>
        <w:ind w:left="360"/>
        <w:jc w:val="both"/>
        <w:rPr>
          <w:b w:val="0"/>
          <w:bCs/>
          <w:sz w:val="22"/>
        </w:rPr>
      </w:pPr>
    </w:p>
    <w:p w:rsidR="008F34BA" w:rsidRDefault="008F34BA" w:rsidP="008F34BA">
      <w:pPr>
        <w:jc w:val="center"/>
        <w:rPr>
          <w:b/>
          <w:bCs/>
          <w:sz w:val="22"/>
        </w:rPr>
      </w:pPr>
    </w:p>
    <w:p w:rsidR="008F34BA" w:rsidRDefault="008F34BA" w:rsidP="008F34B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§ 5</w:t>
      </w:r>
    </w:p>
    <w:p w:rsidR="008F34BA" w:rsidRDefault="008F34BA" w:rsidP="008F34B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Procedura udzielenia zamówień o wartości szacunkowej</w:t>
      </w:r>
    </w:p>
    <w:p w:rsidR="008F34BA" w:rsidRDefault="00627CA2" w:rsidP="00627CA2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przekraczającej kwotę </w:t>
      </w:r>
      <w:r w:rsidR="00922E34">
        <w:rPr>
          <w:b/>
          <w:bCs/>
          <w:sz w:val="22"/>
        </w:rPr>
        <w:t>25</w:t>
      </w:r>
      <w:r>
        <w:rPr>
          <w:b/>
          <w:bCs/>
          <w:sz w:val="22"/>
        </w:rPr>
        <w:t>.000</w:t>
      </w:r>
      <w:r w:rsidR="00345387">
        <w:rPr>
          <w:b/>
          <w:bCs/>
          <w:sz w:val="22"/>
        </w:rPr>
        <w:t>,00</w:t>
      </w:r>
      <w:r>
        <w:rPr>
          <w:b/>
          <w:bCs/>
          <w:sz w:val="22"/>
        </w:rPr>
        <w:t xml:space="preserve"> zł netto lecz nie przekraczającej kwoty 50.000</w:t>
      </w:r>
      <w:r w:rsidR="00345387">
        <w:rPr>
          <w:b/>
          <w:bCs/>
          <w:sz w:val="22"/>
        </w:rPr>
        <w:t>,00</w:t>
      </w:r>
      <w:r>
        <w:rPr>
          <w:b/>
          <w:bCs/>
          <w:sz w:val="22"/>
        </w:rPr>
        <w:t xml:space="preserve"> zł netto</w:t>
      </w:r>
    </w:p>
    <w:p w:rsidR="00627CA2" w:rsidRDefault="00627CA2" w:rsidP="00627CA2">
      <w:pPr>
        <w:jc w:val="center"/>
        <w:rPr>
          <w:b/>
          <w:color w:val="000000"/>
          <w:spacing w:val="-1"/>
          <w:sz w:val="22"/>
        </w:rPr>
      </w:pPr>
    </w:p>
    <w:p w:rsidR="00C7371D" w:rsidRPr="00C7371D" w:rsidRDefault="00C7371D" w:rsidP="008F34BA">
      <w:pPr>
        <w:pStyle w:val="Tytu"/>
        <w:numPr>
          <w:ilvl w:val="0"/>
          <w:numId w:val="7"/>
        </w:numPr>
        <w:spacing w:line="240" w:lineRule="auto"/>
        <w:jc w:val="both"/>
        <w:rPr>
          <w:b w:val="0"/>
          <w:bCs/>
          <w:sz w:val="22"/>
          <w:szCs w:val="22"/>
        </w:rPr>
      </w:pPr>
      <w:r w:rsidRPr="00C7371D">
        <w:rPr>
          <w:b w:val="0"/>
          <w:sz w:val="22"/>
          <w:szCs w:val="22"/>
        </w:rPr>
        <w:t>Procedurę udzielania zamówienia publicznego</w:t>
      </w:r>
      <w:r>
        <w:rPr>
          <w:b w:val="0"/>
          <w:sz w:val="22"/>
          <w:szCs w:val="22"/>
        </w:rPr>
        <w:t xml:space="preserve"> </w:t>
      </w:r>
      <w:r w:rsidRPr="00C7371D">
        <w:rPr>
          <w:b w:val="0"/>
          <w:sz w:val="22"/>
          <w:szCs w:val="22"/>
        </w:rPr>
        <w:t xml:space="preserve">rozpoczyna złożenie wniosku </w:t>
      </w:r>
      <w:r w:rsidR="000C4FBB" w:rsidRPr="00C7371D">
        <w:rPr>
          <w:b w:val="0"/>
          <w:sz w:val="22"/>
          <w:szCs w:val="22"/>
        </w:rPr>
        <w:t xml:space="preserve">przez pracownika merytorycznie odpowiedzialnego </w:t>
      </w:r>
      <w:r w:rsidRPr="00C7371D">
        <w:rPr>
          <w:b w:val="0"/>
          <w:sz w:val="22"/>
          <w:szCs w:val="22"/>
        </w:rPr>
        <w:t>do Dyrektora</w:t>
      </w:r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MOKiS</w:t>
      </w:r>
      <w:proofErr w:type="spellEnd"/>
      <w:r w:rsidRPr="00C7371D">
        <w:rPr>
          <w:b w:val="0"/>
          <w:sz w:val="22"/>
          <w:szCs w:val="22"/>
        </w:rPr>
        <w:t xml:space="preserve"> o wyrażenie zgody na </w:t>
      </w:r>
      <w:r w:rsidR="00345387">
        <w:rPr>
          <w:b w:val="0"/>
          <w:sz w:val="22"/>
          <w:szCs w:val="22"/>
        </w:rPr>
        <w:t>udzielenie</w:t>
      </w:r>
      <w:r w:rsidRPr="00C7371D">
        <w:rPr>
          <w:b w:val="0"/>
          <w:sz w:val="22"/>
          <w:szCs w:val="22"/>
        </w:rPr>
        <w:t xml:space="preserve"> zamówienia publicznego</w:t>
      </w:r>
      <w:r>
        <w:rPr>
          <w:b w:val="0"/>
          <w:sz w:val="22"/>
          <w:szCs w:val="22"/>
        </w:rPr>
        <w:t>,</w:t>
      </w:r>
      <w:r w:rsidRPr="00C7371D">
        <w:rPr>
          <w:b w:val="0"/>
          <w:sz w:val="22"/>
          <w:szCs w:val="22"/>
        </w:rPr>
        <w:t xml:space="preserve"> zgodnie z wzorem stanowiącym </w:t>
      </w:r>
      <w:r>
        <w:rPr>
          <w:b w:val="0"/>
          <w:iCs/>
          <w:sz w:val="22"/>
          <w:szCs w:val="22"/>
        </w:rPr>
        <w:t>Z</w:t>
      </w:r>
      <w:r w:rsidRPr="00C7371D">
        <w:rPr>
          <w:b w:val="0"/>
          <w:iCs/>
          <w:sz w:val="22"/>
          <w:szCs w:val="22"/>
        </w:rPr>
        <w:t>ałącznik nr 1</w:t>
      </w:r>
      <w:r w:rsidRPr="00C7371D">
        <w:rPr>
          <w:b w:val="0"/>
          <w:sz w:val="22"/>
          <w:szCs w:val="22"/>
        </w:rPr>
        <w:t xml:space="preserve"> do </w:t>
      </w:r>
      <w:r>
        <w:rPr>
          <w:b w:val="0"/>
          <w:sz w:val="22"/>
          <w:szCs w:val="22"/>
        </w:rPr>
        <w:t>Regulaminu</w:t>
      </w:r>
      <w:r w:rsidR="000C4FBB">
        <w:rPr>
          <w:b w:val="0"/>
          <w:sz w:val="22"/>
          <w:szCs w:val="22"/>
        </w:rPr>
        <w:t>.</w:t>
      </w:r>
      <w:r w:rsidRPr="00C7371D">
        <w:rPr>
          <w:b w:val="0"/>
          <w:sz w:val="22"/>
          <w:szCs w:val="22"/>
        </w:rPr>
        <w:t xml:space="preserve"> </w:t>
      </w:r>
    </w:p>
    <w:p w:rsidR="008F34BA" w:rsidRDefault="008F34BA" w:rsidP="008F34BA">
      <w:pPr>
        <w:pStyle w:val="Tytu"/>
        <w:numPr>
          <w:ilvl w:val="0"/>
          <w:numId w:val="7"/>
        </w:numPr>
        <w:spacing w:line="240" w:lineRule="auto"/>
        <w:jc w:val="both"/>
        <w:rPr>
          <w:b w:val="0"/>
          <w:bCs/>
          <w:sz w:val="22"/>
        </w:rPr>
      </w:pPr>
      <w:r>
        <w:rPr>
          <w:b w:val="0"/>
          <w:bCs/>
          <w:spacing w:val="-4"/>
          <w:sz w:val="22"/>
        </w:rPr>
        <w:t xml:space="preserve">Pracownik merytorycznie odpowiedzialny za </w:t>
      </w:r>
      <w:r w:rsidR="00345387">
        <w:rPr>
          <w:b w:val="0"/>
          <w:bCs/>
          <w:spacing w:val="-4"/>
          <w:sz w:val="22"/>
        </w:rPr>
        <w:t>udzielenie</w:t>
      </w:r>
      <w:r>
        <w:rPr>
          <w:b w:val="0"/>
          <w:bCs/>
          <w:spacing w:val="-4"/>
          <w:sz w:val="22"/>
        </w:rPr>
        <w:t xml:space="preserve"> zamówienia przeprowadza rozeznanie rynku, </w:t>
      </w:r>
      <w:r>
        <w:rPr>
          <w:b w:val="0"/>
          <w:bCs/>
          <w:sz w:val="22"/>
        </w:rPr>
        <w:t>zapraszając do składania ofert taką liczbę wykonawców</w:t>
      </w:r>
      <w:r w:rsidR="00A57046">
        <w:rPr>
          <w:b w:val="0"/>
          <w:bCs/>
          <w:sz w:val="22"/>
        </w:rPr>
        <w:t xml:space="preserve"> (co najmniej trzech)</w:t>
      </w:r>
      <w:r>
        <w:rPr>
          <w:b w:val="0"/>
          <w:bCs/>
          <w:sz w:val="22"/>
        </w:rPr>
        <w:t xml:space="preserve"> świadczących dostawy, usługi lub roboty budowlane będące przedmiotem zamówienia, </w:t>
      </w:r>
      <w:r w:rsidR="00A57046">
        <w:rPr>
          <w:b w:val="0"/>
          <w:bCs/>
          <w:sz w:val="22"/>
        </w:rPr>
        <w:br/>
      </w:r>
      <w:r>
        <w:rPr>
          <w:b w:val="0"/>
          <w:bCs/>
          <w:sz w:val="22"/>
        </w:rPr>
        <w:t>która zapewnia konkurencję oraz wybó</w:t>
      </w:r>
      <w:r w:rsidR="00B531BE">
        <w:rPr>
          <w:b w:val="0"/>
          <w:bCs/>
          <w:sz w:val="22"/>
        </w:rPr>
        <w:t>r najkorzystniejszej oferty</w:t>
      </w:r>
      <w:r>
        <w:rPr>
          <w:b w:val="0"/>
          <w:bCs/>
          <w:sz w:val="22"/>
        </w:rPr>
        <w:t>.</w:t>
      </w:r>
    </w:p>
    <w:p w:rsidR="008F34BA" w:rsidRDefault="008F34BA" w:rsidP="008F34BA">
      <w:pPr>
        <w:pStyle w:val="Tytu"/>
        <w:numPr>
          <w:ilvl w:val="0"/>
          <w:numId w:val="7"/>
        </w:numPr>
        <w:spacing w:line="240" w:lineRule="auto"/>
        <w:jc w:val="both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Zaproszenie do składania ofert odbywa się w drodze zapytania ofertowego kierowanego </w:t>
      </w:r>
      <w:r w:rsidR="00112290">
        <w:rPr>
          <w:b w:val="0"/>
          <w:bCs/>
          <w:sz w:val="22"/>
        </w:rPr>
        <w:br/>
      </w:r>
      <w:r>
        <w:rPr>
          <w:b w:val="0"/>
          <w:bCs/>
          <w:sz w:val="22"/>
        </w:rPr>
        <w:t xml:space="preserve">do wykonawców </w:t>
      </w:r>
      <w:r w:rsidR="004A6FF7">
        <w:rPr>
          <w:b w:val="0"/>
          <w:bCs/>
          <w:sz w:val="22"/>
        </w:rPr>
        <w:t xml:space="preserve">w formie pisemnej i przekazanego </w:t>
      </w:r>
      <w:r w:rsidR="00177CDA">
        <w:rPr>
          <w:b w:val="0"/>
          <w:bCs/>
          <w:sz w:val="22"/>
        </w:rPr>
        <w:t>osobiście</w:t>
      </w:r>
      <w:r w:rsidR="008E2E77">
        <w:rPr>
          <w:b w:val="0"/>
          <w:bCs/>
          <w:sz w:val="22"/>
        </w:rPr>
        <w:t xml:space="preserve"> </w:t>
      </w:r>
      <w:r>
        <w:rPr>
          <w:b w:val="0"/>
          <w:bCs/>
          <w:sz w:val="22"/>
        </w:rPr>
        <w:t xml:space="preserve">lub </w:t>
      </w:r>
      <w:r w:rsidR="004A6FF7">
        <w:rPr>
          <w:b w:val="0"/>
          <w:bCs/>
          <w:sz w:val="22"/>
        </w:rPr>
        <w:t xml:space="preserve">drogą </w:t>
      </w:r>
      <w:r>
        <w:rPr>
          <w:b w:val="0"/>
          <w:bCs/>
          <w:sz w:val="22"/>
        </w:rPr>
        <w:t>elektroniczn</w:t>
      </w:r>
      <w:r w:rsidR="004A6FF7">
        <w:rPr>
          <w:b w:val="0"/>
          <w:bCs/>
          <w:sz w:val="22"/>
        </w:rPr>
        <w:t>ą</w:t>
      </w:r>
      <w:r>
        <w:rPr>
          <w:b w:val="0"/>
          <w:bCs/>
          <w:sz w:val="22"/>
        </w:rPr>
        <w:t xml:space="preserve">, </w:t>
      </w:r>
      <w:r w:rsidR="00177CDA">
        <w:rPr>
          <w:b w:val="0"/>
          <w:bCs/>
          <w:sz w:val="22"/>
        </w:rPr>
        <w:br/>
      </w:r>
      <w:r>
        <w:rPr>
          <w:b w:val="0"/>
          <w:bCs/>
          <w:sz w:val="22"/>
        </w:rPr>
        <w:t xml:space="preserve">z </w:t>
      </w:r>
      <w:r w:rsidR="004A6FF7">
        <w:rPr>
          <w:b w:val="0"/>
          <w:bCs/>
          <w:sz w:val="22"/>
        </w:rPr>
        <w:t xml:space="preserve">określeniem przedmiotu zamówienia oraz </w:t>
      </w:r>
      <w:r>
        <w:rPr>
          <w:b w:val="0"/>
          <w:bCs/>
          <w:sz w:val="22"/>
        </w:rPr>
        <w:t>podaniem terminu składania ofert.</w:t>
      </w:r>
    </w:p>
    <w:p w:rsidR="008F34BA" w:rsidRDefault="008F34BA" w:rsidP="008F34BA">
      <w:pPr>
        <w:pStyle w:val="Tytu"/>
        <w:numPr>
          <w:ilvl w:val="0"/>
          <w:numId w:val="7"/>
        </w:numPr>
        <w:spacing w:line="240" w:lineRule="auto"/>
        <w:jc w:val="both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Wykonawcy składają oferty w formie pisemnej, z wyceną przedmiotu zamówienia opisanego </w:t>
      </w:r>
      <w:r w:rsidR="004A6FF7">
        <w:rPr>
          <w:b w:val="0"/>
          <w:bCs/>
          <w:sz w:val="22"/>
        </w:rPr>
        <w:br/>
      </w:r>
      <w:r>
        <w:rPr>
          <w:b w:val="0"/>
          <w:bCs/>
          <w:sz w:val="22"/>
        </w:rPr>
        <w:t>w z</w:t>
      </w:r>
      <w:r w:rsidR="00177CDA">
        <w:rPr>
          <w:b w:val="0"/>
          <w:bCs/>
          <w:sz w:val="22"/>
        </w:rPr>
        <w:t>apytaniu ofertowym</w:t>
      </w:r>
      <w:r>
        <w:rPr>
          <w:b w:val="0"/>
          <w:bCs/>
          <w:sz w:val="22"/>
        </w:rPr>
        <w:t xml:space="preserve"> oraz z zachowaniem wyznaczonego terminu. Niespełnienie któregokolwiek z ww. warunków skutkuje odrzuceniem oferty.</w:t>
      </w:r>
    </w:p>
    <w:p w:rsidR="008F34BA" w:rsidRPr="00CA141E" w:rsidRDefault="004A6FF7" w:rsidP="008F34BA">
      <w:pPr>
        <w:pStyle w:val="Tytu"/>
        <w:numPr>
          <w:ilvl w:val="0"/>
          <w:numId w:val="7"/>
        </w:numPr>
        <w:spacing w:line="240" w:lineRule="auto"/>
        <w:jc w:val="both"/>
        <w:rPr>
          <w:b w:val="0"/>
          <w:bCs/>
          <w:spacing w:val="-4"/>
          <w:sz w:val="22"/>
        </w:rPr>
      </w:pPr>
      <w:r>
        <w:rPr>
          <w:b w:val="0"/>
          <w:bCs/>
          <w:sz w:val="22"/>
        </w:rPr>
        <w:t>Pracownik merytorycznie odpowiedzialny za realizację zamówienia</w:t>
      </w:r>
      <w:r w:rsidR="00936B6B">
        <w:rPr>
          <w:b w:val="0"/>
          <w:bCs/>
          <w:sz w:val="22"/>
        </w:rPr>
        <w:t xml:space="preserve"> lub komisja powołana zarządzeniem Dyrektora </w:t>
      </w:r>
      <w:proofErr w:type="spellStart"/>
      <w:r w:rsidR="00936B6B">
        <w:rPr>
          <w:b w:val="0"/>
          <w:bCs/>
          <w:sz w:val="22"/>
        </w:rPr>
        <w:t>MOKiS</w:t>
      </w:r>
      <w:proofErr w:type="spellEnd"/>
      <w:r w:rsidR="00177CDA">
        <w:rPr>
          <w:b w:val="0"/>
          <w:bCs/>
          <w:sz w:val="22"/>
        </w:rPr>
        <w:t>,</w:t>
      </w:r>
      <w:r>
        <w:rPr>
          <w:b w:val="0"/>
          <w:bCs/>
          <w:sz w:val="22"/>
        </w:rPr>
        <w:t xml:space="preserve"> </w:t>
      </w:r>
      <w:r w:rsidR="008F34BA">
        <w:rPr>
          <w:b w:val="0"/>
          <w:bCs/>
          <w:sz w:val="22"/>
        </w:rPr>
        <w:t>dokonuje w</w:t>
      </w:r>
      <w:r>
        <w:rPr>
          <w:b w:val="0"/>
          <w:bCs/>
          <w:sz w:val="22"/>
        </w:rPr>
        <w:t xml:space="preserve">yboru </w:t>
      </w:r>
      <w:r w:rsidR="00936B6B">
        <w:rPr>
          <w:b w:val="0"/>
          <w:bCs/>
          <w:sz w:val="22"/>
        </w:rPr>
        <w:t xml:space="preserve">najkorzystniejszej </w:t>
      </w:r>
      <w:r>
        <w:rPr>
          <w:b w:val="0"/>
          <w:bCs/>
          <w:sz w:val="22"/>
        </w:rPr>
        <w:t xml:space="preserve">oferty </w:t>
      </w:r>
      <w:r w:rsidR="008F34BA">
        <w:rPr>
          <w:b w:val="0"/>
          <w:bCs/>
          <w:sz w:val="22"/>
        </w:rPr>
        <w:t>spośród ofert niepodlegających odrzuceniu (spełniających warunki udziału w postępowaniu)</w:t>
      </w:r>
      <w:r>
        <w:rPr>
          <w:b w:val="0"/>
          <w:bCs/>
          <w:sz w:val="22"/>
        </w:rPr>
        <w:t>.</w:t>
      </w:r>
      <w:r w:rsidR="00374AE7">
        <w:rPr>
          <w:b w:val="0"/>
          <w:bCs/>
          <w:sz w:val="22"/>
        </w:rPr>
        <w:t xml:space="preserve"> </w:t>
      </w:r>
    </w:p>
    <w:p w:rsidR="00B2135C" w:rsidRPr="00B2135C" w:rsidRDefault="00B2135C" w:rsidP="00B2135C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B2135C">
        <w:rPr>
          <w:sz w:val="22"/>
          <w:szCs w:val="22"/>
        </w:rPr>
        <w:t>W przypadku, gdy jedynym kryterium oceny ofert jest cena, zamawiający nie może dokonać wyboru najkorzystniejszej oferty gdy złożono dwie lub więcej ofert o takiej samej (najniższej) cenie.</w:t>
      </w:r>
      <w:r>
        <w:rPr>
          <w:sz w:val="22"/>
          <w:szCs w:val="22"/>
        </w:rPr>
        <w:t xml:space="preserve"> </w:t>
      </w:r>
      <w:r w:rsidRPr="00B2135C">
        <w:rPr>
          <w:sz w:val="22"/>
          <w:szCs w:val="22"/>
        </w:rPr>
        <w:t>W takiej sytuacji zamawiający wzywa wykonawców, którzy złożyli równie korzystne oferty, do złożenia w terminie określonym przez zamawiającego ofert dodatkowych</w:t>
      </w:r>
      <w:r>
        <w:rPr>
          <w:sz w:val="22"/>
          <w:szCs w:val="22"/>
        </w:rPr>
        <w:t>.</w:t>
      </w:r>
    </w:p>
    <w:p w:rsidR="008F34BA" w:rsidRDefault="00E27D2F" w:rsidP="008F34BA">
      <w:pPr>
        <w:pStyle w:val="Tytu"/>
        <w:numPr>
          <w:ilvl w:val="0"/>
          <w:numId w:val="7"/>
        </w:numPr>
        <w:spacing w:line="240" w:lineRule="auto"/>
        <w:jc w:val="both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Jeżeli w postępowaniu zostanie złożona jedna oferta, wówczas decyzję o jej wyborze </w:t>
      </w:r>
      <w:r>
        <w:rPr>
          <w:b w:val="0"/>
          <w:bCs/>
          <w:sz w:val="22"/>
        </w:rPr>
        <w:br/>
        <w:t xml:space="preserve">lub unieważnieniu postępowania o udzielenie zamówienia podejmuje Dyrektor </w:t>
      </w:r>
      <w:proofErr w:type="spellStart"/>
      <w:r>
        <w:rPr>
          <w:b w:val="0"/>
          <w:bCs/>
          <w:sz w:val="22"/>
        </w:rPr>
        <w:t>MOKiS</w:t>
      </w:r>
      <w:proofErr w:type="spellEnd"/>
      <w:r w:rsidR="008F34BA">
        <w:rPr>
          <w:b w:val="0"/>
          <w:bCs/>
          <w:sz w:val="22"/>
        </w:rPr>
        <w:t>.</w:t>
      </w:r>
    </w:p>
    <w:p w:rsidR="008F34BA" w:rsidRDefault="00ED7212" w:rsidP="008F34BA">
      <w:pPr>
        <w:pStyle w:val="Tytu"/>
        <w:numPr>
          <w:ilvl w:val="0"/>
          <w:numId w:val="7"/>
        </w:numPr>
        <w:spacing w:line="240" w:lineRule="auto"/>
        <w:jc w:val="both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Dyrektor </w:t>
      </w:r>
      <w:proofErr w:type="spellStart"/>
      <w:r>
        <w:rPr>
          <w:b w:val="0"/>
          <w:bCs/>
          <w:sz w:val="22"/>
        </w:rPr>
        <w:t>MOKiS</w:t>
      </w:r>
      <w:proofErr w:type="spellEnd"/>
      <w:r w:rsidR="008F34BA">
        <w:rPr>
          <w:b w:val="0"/>
          <w:bCs/>
          <w:sz w:val="22"/>
        </w:rPr>
        <w:t xml:space="preserve"> może podjąć decyzję o przeprowadzeniu negocjacji z </w:t>
      </w:r>
      <w:r w:rsidR="00FF371B">
        <w:rPr>
          <w:b w:val="0"/>
          <w:bCs/>
          <w:sz w:val="22"/>
        </w:rPr>
        <w:t>wykonawcami</w:t>
      </w:r>
      <w:r w:rsidR="008F34BA">
        <w:rPr>
          <w:b w:val="0"/>
          <w:bCs/>
          <w:sz w:val="22"/>
        </w:rPr>
        <w:t xml:space="preserve">, którzy złożyli oferty niepodlegające odrzuceniu (spełnili wszystkie wymagane warunki udziału </w:t>
      </w:r>
      <w:r w:rsidR="00B531BE">
        <w:rPr>
          <w:b w:val="0"/>
          <w:bCs/>
          <w:sz w:val="22"/>
        </w:rPr>
        <w:br/>
      </w:r>
      <w:r w:rsidR="008F34BA">
        <w:rPr>
          <w:b w:val="0"/>
          <w:bCs/>
          <w:sz w:val="22"/>
        </w:rPr>
        <w:t>w postępowaniu), zmierzając do obniżenia cen ofertowych.</w:t>
      </w:r>
    </w:p>
    <w:p w:rsidR="008F34BA" w:rsidRDefault="008F34BA" w:rsidP="008F34BA">
      <w:pPr>
        <w:pStyle w:val="Tytu"/>
        <w:numPr>
          <w:ilvl w:val="0"/>
          <w:numId w:val="7"/>
        </w:numPr>
        <w:spacing w:line="240" w:lineRule="auto"/>
        <w:jc w:val="both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Pracownik merytorycznie odpowiedzialny za realizację zamówienia, zaprasza telefonicznie </w:t>
      </w:r>
      <w:r w:rsidR="00FF371B">
        <w:rPr>
          <w:b w:val="0"/>
          <w:bCs/>
          <w:sz w:val="22"/>
        </w:rPr>
        <w:t>wykonawców</w:t>
      </w:r>
      <w:r>
        <w:rPr>
          <w:b w:val="0"/>
          <w:bCs/>
          <w:sz w:val="22"/>
        </w:rPr>
        <w:t xml:space="preserve"> do negocjacji ceny ofertowej, wyznaczając termin spotkania w siedzibie zamawiającego. Negocjacje mogą być również przeprowadzone telefonicznie, jeżeli </w:t>
      </w:r>
      <w:r w:rsidR="00FF371B">
        <w:rPr>
          <w:b w:val="0"/>
          <w:bCs/>
          <w:sz w:val="22"/>
        </w:rPr>
        <w:t>wykonawca</w:t>
      </w:r>
      <w:r>
        <w:rPr>
          <w:b w:val="0"/>
          <w:bCs/>
          <w:sz w:val="22"/>
        </w:rPr>
        <w:t xml:space="preserve"> wyraża taką wolę. </w:t>
      </w:r>
    </w:p>
    <w:p w:rsidR="008F34BA" w:rsidRDefault="008F34BA" w:rsidP="008F34BA">
      <w:pPr>
        <w:pStyle w:val="Tytu"/>
        <w:numPr>
          <w:ilvl w:val="0"/>
          <w:numId w:val="7"/>
        </w:numPr>
        <w:spacing w:line="240" w:lineRule="auto"/>
        <w:jc w:val="both"/>
        <w:rPr>
          <w:b w:val="0"/>
          <w:bCs/>
          <w:sz w:val="22"/>
        </w:rPr>
      </w:pPr>
      <w:r>
        <w:rPr>
          <w:b w:val="0"/>
          <w:bCs/>
          <w:sz w:val="22"/>
        </w:rPr>
        <w:lastRenderedPageBreak/>
        <w:t xml:space="preserve">Negocjacje będą prowadzone tylko raz, oddzielnie z każdym </w:t>
      </w:r>
      <w:r w:rsidR="00FF371B">
        <w:rPr>
          <w:b w:val="0"/>
          <w:bCs/>
          <w:sz w:val="22"/>
        </w:rPr>
        <w:t>wykonawcą</w:t>
      </w:r>
      <w:r>
        <w:rPr>
          <w:b w:val="0"/>
          <w:bCs/>
          <w:sz w:val="22"/>
        </w:rPr>
        <w:t xml:space="preserve"> przez </w:t>
      </w:r>
      <w:r w:rsidR="00ED7212">
        <w:rPr>
          <w:b w:val="0"/>
          <w:bCs/>
          <w:sz w:val="22"/>
        </w:rPr>
        <w:t xml:space="preserve">Dyrektora </w:t>
      </w:r>
      <w:proofErr w:type="spellStart"/>
      <w:r w:rsidR="00ED7212">
        <w:rPr>
          <w:b w:val="0"/>
          <w:bCs/>
          <w:sz w:val="22"/>
        </w:rPr>
        <w:t>MOKiS</w:t>
      </w:r>
      <w:proofErr w:type="spellEnd"/>
      <w:r>
        <w:rPr>
          <w:b w:val="0"/>
          <w:bCs/>
          <w:sz w:val="22"/>
        </w:rPr>
        <w:t xml:space="preserve"> i pracownika merytorycznie odpowiedzialnego za </w:t>
      </w:r>
      <w:r w:rsidR="00642713">
        <w:rPr>
          <w:b w:val="0"/>
          <w:bCs/>
          <w:sz w:val="22"/>
        </w:rPr>
        <w:t>udzielenie</w:t>
      </w:r>
      <w:r>
        <w:rPr>
          <w:b w:val="0"/>
          <w:bCs/>
          <w:sz w:val="22"/>
        </w:rPr>
        <w:t xml:space="preserve"> zamówienia. Prowadzone negocjacje winny mieć charakter poufny. Żadna ze stron nie może bez zgody drugiej strony ujawnić informacji związanych z negocjacjami w trakcie ich trwania.</w:t>
      </w:r>
    </w:p>
    <w:p w:rsidR="008F34BA" w:rsidRDefault="008F34BA" w:rsidP="008F34BA">
      <w:pPr>
        <w:pStyle w:val="Tytu"/>
        <w:numPr>
          <w:ilvl w:val="0"/>
          <w:numId w:val="7"/>
        </w:numPr>
        <w:spacing w:line="240" w:lineRule="auto"/>
        <w:jc w:val="both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Po zakończeniu negocjacji, pracownik prowadzący postępowanie nanosi na złożonej pierwotnie  przez wykonawcę ofercie, adnotację dotyczącą ostatecznie ustalonej ceny, którą zatwierdza </w:t>
      </w:r>
      <w:r w:rsidR="00FF371B">
        <w:rPr>
          <w:b w:val="0"/>
          <w:bCs/>
          <w:sz w:val="22"/>
        </w:rPr>
        <w:t>wykonawca</w:t>
      </w:r>
      <w:r>
        <w:rPr>
          <w:b w:val="0"/>
          <w:bCs/>
          <w:sz w:val="22"/>
        </w:rPr>
        <w:t xml:space="preserve"> i </w:t>
      </w:r>
      <w:r w:rsidR="00ED7212">
        <w:rPr>
          <w:b w:val="0"/>
          <w:bCs/>
          <w:sz w:val="22"/>
        </w:rPr>
        <w:t xml:space="preserve">Dyrektor </w:t>
      </w:r>
      <w:proofErr w:type="spellStart"/>
      <w:r w:rsidR="00ED7212">
        <w:rPr>
          <w:b w:val="0"/>
          <w:bCs/>
          <w:sz w:val="22"/>
        </w:rPr>
        <w:t>MOKiS</w:t>
      </w:r>
      <w:proofErr w:type="spellEnd"/>
      <w:r>
        <w:rPr>
          <w:b w:val="0"/>
          <w:bCs/>
          <w:sz w:val="22"/>
        </w:rPr>
        <w:t xml:space="preserve">. W przypadku, gdy negocjacje były prowadzone z </w:t>
      </w:r>
      <w:r w:rsidR="00FF371B">
        <w:rPr>
          <w:b w:val="0"/>
          <w:bCs/>
          <w:sz w:val="22"/>
        </w:rPr>
        <w:t>wykonawcą</w:t>
      </w:r>
      <w:r>
        <w:rPr>
          <w:b w:val="0"/>
          <w:bCs/>
          <w:sz w:val="22"/>
        </w:rPr>
        <w:t xml:space="preserve"> telefonicznie, </w:t>
      </w:r>
      <w:r w:rsidR="00FF371B">
        <w:rPr>
          <w:b w:val="0"/>
          <w:bCs/>
          <w:sz w:val="22"/>
        </w:rPr>
        <w:t>wykonawca</w:t>
      </w:r>
      <w:r>
        <w:rPr>
          <w:b w:val="0"/>
          <w:bCs/>
          <w:sz w:val="22"/>
        </w:rPr>
        <w:t xml:space="preserve"> jest zobowiązany do niezwłocznego potwierdzenia wynegocjowanej ceny drogą </w:t>
      </w:r>
      <w:r w:rsidR="00ED7212">
        <w:rPr>
          <w:b w:val="0"/>
          <w:bCs/>
          <w:sz w:val="22"/>
        </w:rPr>
        <w:t>elektroniczną</w:t>
      </w:r>
      <w:r>
        <w:rPr>
          <w:b w:val="0"/>
          <w:bCs/>
          <w:sz w:val="22"/>
        </w:rPr>
        <w:t xml:space="preserve"> lub faksem. Potwierdzenie to zostaje załączone do pierwotnie złożonej </w:t>
      </w:r>
      <w:r w:rsidR="00627CA2">
        <w:rPr>
          <w:b w:val="0"/>
          <w:bCs/>
          <w:sz w:val="22"/>
        </w:rPr>
        <w:br/>
      </w:r>
      <w:r>
        <w:rPr>
          <w:b w:val="0"/>
          <w:bCs/>
          <w:sz w:val="22"/>
        </w:rPr>
        <w:t xml:space="preserve">przez </w:t>
      </w:r>
      <w:r w:rsidR="00FF371B">
        <w:rPr>
          <w:b w:val="0"/>
          <w:bCs/>
          <w:sz w:val="22"/>
        </w:rPr>
        <w:t>wykonawcę</w:t>
      </w:r>
      <w:r>
        <w:rPr>
          <w:b w:val="0"/>
          <w:bCs/>
          <w:sz w:val="22"/>
        </w:rPr>
        <w:t xml:space="preserve"> oferty.</w:t>
      </w:r>
    </w:p>
    <w:p w:rsidR="008F34BA" w:rsidRDefault="008F34BA" w:rsidP="008F34BA">
      <w:pPr>
        <w:pStyle w:val="Tytu"/>
        <w:numPr>
          <w:ilvl w:val="0"/>
          <w:numId w:val="7"/>
        </w:numPr>
        <w:spacing w:line="240" w:lineRule="auto"/>
        <w:jc w:val="both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Po zakończeniu negocjacji z </w:t>
      </w:r>
      <w:r w:rsidR="00FF371B">
        <w:rPr>
          <w:b w:val="0"/>
          <w:bCs/>
          <w:sz w:val="22"/>
        </w:rPr>
        <w:t>wykonawcami</w:t>
      </w:r>
      <w:r>
        <w:rPr>
          <w:b w:val="0"/>
          <w:bCs/>
          <w:sz w:val="22"/>
        </w:rPr>
        <w:t xml:space="preserve"> następuje wybór oferty najkorzystniejszej i </w:t>
      </w:r>
      <w:r w:rsidR="00177CDA">
        <w:rPr>
          <w:b w:val="0"/>
          <w:bCs/>
          <w:sz w:val="22"/>
        </w:rPr>
        <w:t>zawarcie</w:t>
      </w:r>
      <w:r>
        <w:rPr>
          <w:b w:val="0"/>
          <w:bCs/>
          <w:sz w:val="22"/>
        </w:rPr>
        <w:t xml:space="preserve"> umowy</w:t>
      </w:r>
      <w:r w:rsidR="00177CDA">
        <w:rPr>
          <w:b w:val="0"/>
          <w:bCs/>
          <w:sz w:val="22"/>
        </w:rPr>
        <w:t>.</w:t>
      </w:r>
    </w:p>
    <w:p w:rsidR="008F34BA" w:rsidRDefault="008F34BA" w:rsidP="008F34BA">
      <w:pPr>
        <w:pStyle w:val="Tytu"/>
        <w:numPr>
          <w:ilvl w:val="0"/>
          <w:numId w:val="7"/>
        </w:numPr>
        <w:spacing w:line="240" w:lineRule="auto"/>
        <w:jc w:val="both"/>
        <w:rPr>
          <w:b w:val="0"/>
          <w:bCs/>
          <w:spacing w:val="-4"/>
          <w:sz w:val="22"/>
        </w:rPr>
      </w:pPr>
      <w:r>
        <w:rPr>
          <w:b w:val="0"/>
          <w:bCs/>
          <w:spacing w:val="-4"/>
          <w:sz w:val="22"/>
        </w:rPr>
        <w:t xml:space="preserve">Z postępowania </w:t>
      </w:r>
      <w:r w:rsidR="00B82B04">
        <w:rPr>
          <w:b w:val="0"/>
          <w:bCs/>
          <w:spacing w:val="-4"/>
          <w:sz w:val="22"/>
        </w:rPr>
        <w:t xml:space="preserve">o udzielenie zamówienia sporządzony zostaje </w:t>
      </w:r>
      <w:r w:rsidR="00ED7212">
        <w:rPr>
          <w:b w:val="0"/>
          <w:bCs/>
          <w:spacing w:val="-4"/>
          <w:sz w:val="22"/>
        </w:rPr>
        <w:t>protokół</w:t>
      </w:r>
      <w:r w:rsidR="00E60061">
        <w:rPr>
          <w:b w:val="0"/>
          <w:bCs/>
          <w:spacing w:val="-4"/>
          <w:sz w:val="22"/>
        </w:rPr>
        <w:t xml:space="preserve"> z wyboru oferty.</w:t>
      </w:r>
      <w:r w:rsidR="00B82B04" w:rsidRPr="00B82B04">
        <w:rPr>
          <w:b w:val="0"/>
          <w:bCs/>
          <w:spacing w:val="-4"/>
          <w:sz w:val="22"/>
        </w:rPr>
        <w:t xml:space="preserve"> </w:t>
      </w:r>
      <w:r w:rsidR="00E60061">
        <w:rPr>
          <w:b w:val="0"/>
          <w:bCs/>
          <w:spacing w:val="-4"/>
          <w:sz w:val="22"/>
        </w:rPr>
        <w:t xml:space="preserve">Wybór wykonawcy zatwierdza Dyrektor </w:t>
      </w:r>
      <w:proofErr w:type="spellStart"/>
      <w:r w:rsidR="00E60061">
        <w:rPr>
          <w:b w:val="0"/>
          <w:bCs/>
          <w:spacing w:val="-4"/>
          <w:sz w:val="22"/>
        </w:rPr>
        <w:t>MOKiS</w:t>
      </w:r>
      <w:proofErr w:type="spellEnd"/>
      <w:r w:rsidR="00E60061">
        <w:rPr>
          <w:b w:val="0"/>
          <w:bCs/>
          <w:spacing w:val="-4"/>
          <w:sz w:val="22"/>
        </w:rPr>
        <w:t>. Wzór protokołu z wyboru oferty stanowi Załącznik nr 2 do Regulaminu.</w:t>
      </w:r>
      <w:r w:rsidR="00627CA2">
        <w:rPr>
          <w:b w:val="0"/>
          <w:bCs/>
          <w:spacing w:val="-4"/>
          <w:sz w:val="22"/>
        </w:rPr>
        <w:t xml:space="preserve"> </w:t>
      </w:r>
    </w:p>
    <w:p w:rsidR="008F34BA" w:rsidRDefault="008F34BA" w:rsidP="008F34BA">
      <w:pPr>
        <w:pStyle w:val="Tytu"/>
        <w:numPr>
          <w:ilvl w:val="0"/>
          <w:numId w:val="7"/>
        </w:numPr>
        <w:spacing w:line="240" w:lineRule="auto"/>
        <w:jc w:val="both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Podstawą udzielenia zamówienia </w:t>
      </w:r>
      <w:r w:rsidR="00627CA2">
        <w:rPr>
          <w:b w:val="0"/>
          <w:bCs/>
          <w:sz w:val="22"/>
        </w:rPr>
        <w:t>jest</w:t>
      </w:r>
      <w:r>
        <w:rPr>
          <w:b w:val="0"/>
          <w:bCs/>
          <w:sz w:val="22"/>
        </w:rPr>
        <w:t xml:space="preserve"> umowa podpisana przez </w:t>
      </w:r>
      <w:r w:rsidR="002E0B11">
        <w:rPr>
          <w:b w:val="0"/>
          <w:bCs/>
          <w:sz w:val="22"/>
        </w:rPr>
        <w:t xml:space="preserve">Dyrektora </w:t>
      </w:r>
      <w:proofErr w:type="spellStart"/>
      <w:r w:rsidR="002E0B11">
        <w:rPr>
          <w:b w:val="0"/>
          <w:bCs/>
          <w:sz w:val="22"/>
        </w:rPr>
        <w:t>MOKiS</w:t>
      </w:r>
      <w:proofErr w:type="spellEnd"/>
      <w:r>
        <w:rPr>
          <w:b w:val="0"/>
          <w:bCs/>
          <w:sz w:val="22"/>
        </w:rPr>
        <w:t xml:space="preserve">, </w:t>
      </w:r>
      <w:r w:rsidR="00642713">
        <w:rPr>
          <w:b w:val="0"/>
          <w:bCs/>
          <w:sz w:val="22"/>
        </w:rPr>
        <w:t>. Po</w:t>
      </w:r>
      <w:r>
        <w:rPr>
          <w:b w:val="0"/>
          <w:bCs/>
          <w:sz w:val="22"/>
        </w:rPr>
        <w:t xml:space="preserve"> należytym </w:t>
      </w:r>
      <w:r w:rsidR="00642713">
        <w:rPr>
          <w:b w:val="0"/>
          <w:bCs/>
          <w:sz w:val="22"/>
        </w:rPr>
        <w:t>wykonaniu zamówienia</w:t>
      </w:r>
      <w:r w:rsidR="00627CA2">
        <w:rPr>
          <w:b w:val="0"/>
          <w:bCs/>
          <w:sz w:val="22"/>
        </w:rPr>
        <w:t xml:space="preserve"> w</w:t>
      </w:r>
      <w:r>
        <w:rPr>
          <w:b w:val="0"/>
          <w:bCs/>
          <w:sz w:val="22"/>
        </w:rPr>
        <w:t>ykonawca wystawi fakturę lub rachunek.</w:t>
      </w:r>
    </w:p>
    <w:p w:rsidR="00181CDA" w:rsidRPr="00181CDA" w:rsidRDefault="00314420" w:rsidP="00181CDA">
      <w:pPr>
        <w:pStyle w:val="Tytu"/>
        <w:numPr>
          <w:ilvl w:val="0"/>
          <w:numId w:val="7"/>
        </w:numPr>
        <w:spacing w:line="240" w:lineRule="auto"/>
        <w:jc w:val="both"/>
        <w:rPr>
          <w:b w:val="0"/>
          <w:bCs/>
          <w:sz w:val="22"/>
          <w:szCs w:val="22"/>
        </w:rPr>
      </w:pPr>
      <w:r w:rsidRPr="00B23A47">
        <w:rPr>
          <w:b w:val="0"/>
          <w:sz w:val="22"/>
          <w:szCs w:val="22"/>
        </w:rPr>
        <w:t xml:space="preserve">W przypadku </w:t>
      </w:r>
      <w:r>
        <w:rPr>
          <w:b w:val="0"/>
          <w:sz w:val="22"/>
          <w:szCs w:val="22"/>
        </w:rPr>
        <w:t>wykonanych</w:t>
      </w:r>
      <w:r w:rsidRPr="00B23A47">
        <w:rPr>
          <w:b w:val="0"/>
          <w:sz w:val="22"/>
          <w:szCs w:val="22"/>
        </w:rPr>
        <w:t xml:space="preserve"> robót budowlanych pod</w:t>
      </w:r>
      <w:r>
        <w:rPr>
          <w:b w:val="0"/>
          <w:sz w:val="22"/>
          <w:szCs w:val="22"/>
        </w:rPr>
        <w:t>stawę do wypłaty wynagrodzenia w</w:t>
      </w:r>
      <w:r w:rsidRPr="00B23A47">
        <w:rPr>
          <w:b w:val="0"/>
          <w:sz w:val="22"/>
          <w:szCs w:val="22"/>
        </w:rPr>
        <w:t xml:space="preserve">ykonawcy stanowi kosztorys powykonawczy, </w:t>
      </w:r>
      <w:r w:rsidRPr="00E60061">
        <w:rPr>
          <w:b w:val="0"/>
          <w:sz w:val="22"/>
          <w:szCs w:val="22"/>
        </w:rPr>
        <w:t>protokół odbioru robót</w:t>
      </w:r>
      <w:r w:rsidR="00DC0C89" w:rsidRPr="00DC0C89">
        <w:rPr>
          <w:b w:val="0"/>
          <w:sz w:val="22"/>
          <w:szCs w:val="22"/>
        </w:rPr>
        <w:t xml:space="preserve"> </w:t>
      </w:r>
      <w:r w:rsidR="00DC0C89" w:rsidRPr="00B23A47">
        <w:rPr>
          <w:b w:val="0"/>
          <w:sz w:val="22"/>
          <w:szCs w:val="22"/>
        </w:rPr>
        <w:t xml:space="preserve">oraz </w:t>
      </w:r>
      <w:r w:rsidR="00DC0C89">
        <w:rPr>
          <w:b w:val="0"/>
          <w:sz w:val="22"/>
          <w:szCs w:val="22"/>
        </w:rPr>
        <w:t>faktura lub rachunek</w:t>
      </w:r>
      <w:r>
        <w:rPr>
          <w:b w:val="0"/>
          <w:sz w:val="22"/>
          <w:szCs w:val="22"/>
        </w:rPr>
        <w:t>. Wzór protokołu odbioru robót jest Załącznikiem nr 3 do Regulaminu.</w:t>
      </w:r>
      <w:r w:rsidRPr="00B23A47">
        <w:rPr>
          <w:b w:val="0"/>
          <w:sz w:val="22"/>
          <w:szCs w:val="22"/>
        </w:rPr>
        <w:t xml:space="preserve"> Odbioru robót dokonuje komisja powołana przez Dyrektora </w:t>
      </w:r>
      <w:proofErr w:type="spellStart"/>
      <w:r>
        <w:rPr>
          <w:b w:val="0"/>
          <w:sz w:val="22"/>
          <w:szCs w:val="22"/>
        </w:rPr>
        <w:t>MOKiS</w:t>
      </w:r>
      <w:proofErr w:type="spellEnd"/>
      <w:r w:rsidRPr="00B23A47">
        <w:rPr>
          <w:b w:val="0"/>
          <w:sz w:val="22"/>
          <w:szCs w:val="22"/>
        </w:rPr>
        <w:t xml:space="preserve"> na podstawie zarządzenia</w:t>
      </w:r>
      <w:r w:rsidR="00181CDA" w:rsidRPr="00B23A47">
        <w:rPr>
          <w:b w:val="0"/>
          <w:sz w:val="22"/>
          <w:szCs w:val="22"/>
        </w:rPr>
        <w:t>.</w:t>
      </w:r>
    </w:p>
    <w:p w:rsidR="00627CA2" w:rsidRPr="00627CA2" w:rsidRDefault="006B0BE2" w:rsidP="00627CA2">
      <w:pPr>
        <w:pStyle w:val="Tytu"/>
        <w:numPr>
          <w:ilvl w:val="0"/>
          <w:numId w:val="7"/>
        </w:numPr>
        <w:spacing w:line="240" w:lineRule="auto"/>
        <w:jc w:val="both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Procedura udzielenia </w:t>
      </w:r>
      <w:r w:rsidR="008F34BA" w:rsidRPr="00C8753C">
        <w:rPr>
          <w:b w:val="0"/>
          <w:bCs/>
          <w:sz w:val="22"/>
        </w:rPr>
        <w:t xml:space="preserve">zamówienia o wartości szacunkowej </w:t>
      </w:r>
      <w:r w:rsidR="00627CA2">
        <w:rPr>
          <w:b w:val="0"/>
          <w:bCs/>
          <w:sz w:val="22"/>
        </w:rPr>
        <w:t>przekraczającej</w:t>
      </w:r>
      <w:r w:rsidR="00FF371B">
        <w:rPr>
          <w:b w:val="0"/>
          <w:bCs/>
          <w:sz w:val="22"/>
        </w:rPr>
        <w:t xml:space="preserve"> kwotę 25.000</w:t>
      </w:r>
      <w:r w:rsidR="00642713">
        <w:rPr>
          <w:b w:val="0"/>
          <w:bCs/>
          <w:sz w:val="22"/>
        </w:rPr>
        <w:t>,00</w:t>
      </w:r>
      <w:r w:rsidR="00FF371B">
        <w:rPr>
          <w:b w:val="0"/>
          <w:bCs/>
          <w:sz w:val="22"/>
        </w:rPr>
        <w:t xml:space="preserve"> zł netto lecz nie </w:t>
      </w:r>
      <w:r w:rsidR="00627CA2">
        <w:rPr>
          <w:b w:val="0"/>
          <w:bCs/>
          <w:sz w:val="22"/>
        </w:rPr>
        <w:t>przekraczającej kwoty 50.000</w:t>
      </w:r>
      <w:r w:rsidR="00642713">
        <w:rPr>
          <w:b w:val="0"/>
          <w:bCs/>
          <w:sz w:val="22"/>
        </w:rPr>
        <w:t>,00</w:t>
      </w:r>
      <w:r w:rsidR="00627CA2">
        <w:rPr>
          <w:b w:val="0"/>
          <w:bCs/>
          <w:sz w:val="22"/>
        </w:rPr>
        <w:t xml:space="preserve"> zł netto </w:t>
      </w:r>
      <w:r w:rsidR="008F34BA" w:rsidRPr="00C8753C">
        <w:rPr>
          <w:b w:val="0"/>
          <w:bCs/>
          <w:sz w:val="22"/>
        </w:rPr>
        <w:t xml:space="preserve">może </w:t>
      </w:r>
      <w:r w:rsidR="00642713">
        <w:rPr>
          <w:b w:val="0"/>
          <w:bCs/>
          <w:sz w:val="22"/>
        </w:rPr>
        <w:t xml:space="preserve">być przeprowadzona </w:t>
      </w:r>
      <w:r w:rsidR="004867D8">
        <w:rPr>
          <w:b w:val="0"/>
          <w:bCs/>
          <w:sz w:val="22"/>
        </w:rPr>
        <w:t>także</w:t>
      </w:r>
      <w:r w:rsidR="008F34BA" w:rsidRPr="00C8753C">
        <w:rPr>
          <w:b w:val="0"/>
          <w:bCs/>
          <w:sz w:val="22"/>
        </w:rPr>
        <w:t xml:space="preserve"> </w:t>
      </w:r>
      <w:r w:rsidR="00642713">
        <w:rPr>
          <w:b w:val="0"/>
          <w:bCs/>
          <w:sz w:val="22"/>
        </w:rPr>
        <w:br/>
        <w:t>na zasadach okr</w:t>
      </w:r>
      <w:r w:rsidR="008F34BA" w:rsidRPr="00C8753C">
        <w:rPr>
          <w:b w:val="0"/>
          <w:bCs/>
          <w:sz w:val="22"/>
        </w:rPr>
        <w:t>eślon</w:t>
      </w:r>
      <w:r w:rsidR="00642713">
        <w:rPr>
          <w:b w:val="0"/>
          <w:bCs/>
          <w:sz w:val="22"/>
        </w:rPr>
        <w:t>ych</w:t>
      </w:r>
      <w:r w:rsidR="008F34BA" w:rsidRPr="00C8753C">
        <w:rPr>
          <w:b w:val="0"/>
          <w:bCs/>
          <w:sz w:val="22"/>
        </w:rPr>
        <w:t xml:space="preserve"> w § 6.</w:t>
      </w:r>
    </w:p>
    <w:p w:rsidR="00C72643" w:rsidRDefault="00C72643" w:rsidP="00C72643">
      <w:pPr>
        <w:pStyle w:val="Tytu"/>
        <w:numPr>
          <w:ilvl w:val="0"/>
          <w:numId w:val="7"/>
        </w:numPr>
        <w:spacing w:line="240" w:lineRule="auto"/>
        <w:jc w:val="both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Dokumentacja z postępowania o </w:t>
      </w:r>
      <w:r w:rsidR="00FF371B">
        <w:rPr>
          <w:b w:val="0"/>
          <w:bCs/>
          <w:sz w:val="22"/>
        </w:rPr>
        <w:t>udzielenie zamówienia</w:t>
      </w:r>
      <w:r>
        <w:rPr>
          <w:b w:val="0"/>
          <w:bCs/>
          <w:sz w:val="22"/>
        </w:rPr>
        <w:t xml:space="preserve"> przechowywana jest w komórce organizacyjnej realizującej zamówienie, która jest odpowiedzialna za jej archiwizację.</w:t>
      </w:r>
      <w:r w:rsidR="000D7DC2">
        <w:rPr>
          <w:b w:val="0"/>
          <w:bCs/>
          <w:sz w:val="22"/>
        </w:rPr>
        <w:t xml:space="preserve"> Termin archiwizacji zarówno dokumentacji papierowej jak i elektronicznej wynosi 5 lat.</w:t>
      </w:r>
    </w:p>
    <w:p w:rsidR="008F34BA" w:rsidRDefault="008F34BA" w:rsidP="008F34BA">
      <w:pPr>
        <w:rPr>
          <w:b/>
          <w:bCs/>
          <w:sz w:val="22"/>
        </w:rPr>
      </w:pPr>
    </w:p>
    <w:p w:rsidR="008F34BA" w:rsidRDefault="008F34BA" w:rsidP="008F3838">
      <w:pPr>
        <w:rPr>
          <w:b/>
          <w:bCs/>
          <w:sz w:val="22"/>
        </w:rPr>
      </w:pPr>
    </w:p>
    <w:p w:rsidR="008F34BA" w:rsidRDefault="008F34BA" w:rsidP="008F34B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§ 6</w:t>
      </w:r>
    </w:p>
    <w:p w:rsidR="00BB1B74" w:rsidRDefault="008F34BA" w:rsidP="008F34B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Procedura udzielenia zamówień o wartości szacunkowej przekraczającej </w:t>
      </w:r>
    </w:p>
    <w:p w:rsidR="008F34BA" w:rsidRDefault="008F34BA" w:rsidP="008F34B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kwot</w:t>
      </w:r>
      <w:r w:rsidR="006B0BE2">
        <w:rPr>
          <w:b/>
          <w:bCs/>
          <w:sz w:val="22"/>
        </w:rPr>
        <w:t>ę</w:t>
      </w:r>
      <w:r>
        <w:rPr>
          <w:b/>
          <w:bCs/>
          <w:sz w:val="22"/>
        </w:rPr>
        <w:t xml:space="preserve"> </w:t>
      </w:r>
      <w:r w:rsidR="00D374CC">
        <w:rPr>
          <w:b/>
          <w:bCs/>
          <w:sz w:val="22"/>
        </w:rPr>
        <w:t>50</w:t>
      </w:r>
      <w:r w:rsidR="00E40D7E">
        <w:rPr>
          <w:b/>
          <w:bCs/>
          <w:sz w:val="22"/>
        </w:rPr>
        <w:t>.</w:t>
      </w:r>
      <w:r>
        <w:rPr>
          <w:b/>
          <w:bCs/>
          <w:sz w:val="22"/>
        </w:rPr>
        <w:t>000</w:t>
      </w:r>
      <w:r w:rsidR="00966CDB">
        <w:rPr>
          <w:b/>
          <w:bCs/>
          <w:sz w:val="22"/>
        </w:rPr>
        <w:t>,00</w:t>
      </w:r>
      <w:r>
        <w:rPr>
          <w:b/>
          <w:bCs/>
          <w:sz w:val="22"/>
        </w:rPr>
        <w:t xml:space="preserve"> zł </w:t>
      </w:r>
      <w:r w:rsidR="00D374CC">
        <w:rPr>
          <w:b/>
          <w:bCs/>
          <w:sz w:val="22"/>
        </w:rPr>
        <w:t xml:space="preserve">netto </w:t>
      </w:r>
      <w:r>
        <w:rPr>
          <w:b/>
          <w:bCs/>
          <w:sz w:val="22"/>
        </w:rPr>
        <w:t>lecz</w:t>
      </w:r>
      <w:r w:rsidR="00DC0C89">
        <w:rPr>
          <w:b/>
          <w:bCs/>
          <w:sz w:val="22"/>
        </w:rPr>
        <w:t xml:space="preserve"> mniejszej od kwoty 130.000</w:t>
      </w:r>
      <w:r w:rsidR="00966CDB">
        <w:rPr>
          <w:b/>
          <w:bCs/>
          <w:sz w:val="22"/>
        </w:rPr>
        <w:t>,00</w:t>
      </w:r>
      <w:r w:rsidR="00DC0C89">
        <w:rPr>
          <w:b/>
          <w:bCs/>
          <w:sz w:val="22"/>
        </w:rPr>
        <w:t xml:space="preserve"> zł</w:t>
      </w:r>
    </w:p>
    <w:p w:rsidR="008F34BA" w:rsidRDefault="008F34BA" w:rsidP="008F34BA">
      <w:pPr>
        <w:shd w:val="clear" w:color="auto" w:fill="FFFFFF"/>
        <w:ind w:right="5"/>
        <w:jc w:val="center"/>
        <w:rPr>
          <w:b/>
          <w:color w:val="000000"/>
          <w:spacing w:val="-1"/>
          <w:sz w:val="22"/>
        </w:rPr>
      </w:pPr>
    </w:p>
    <w:p w:rsidR="000C4FBB" w:rsidRDefault="000C4FBB" w:rsidP="008F34BA">
      <w:pPr>
        <w:pStyle w:val="Tytu"/>
        <w:numPr>
          <w:ilvl w:val="0"/>
          <w:numId w:val="8"/>
        </w:numPr>
        <w:spacing w:line="240" w:lineRule="auto"/>
        <w:jc w:val="both"/>
        <w:rPr>
          <w:b w:val="0"/>
          <w:bCs/>
          <w:spacing w:val="-4"/>
          <w:sz w:val="22"/>
        </w:rPr>
      </w:pPr>
      <w:r w:rsidRPr="00C7371D">
        <w:rPr>
          <w:b w:val="0"/>
          <w:sz w:val="22"/>
          <w:szCs w:val="22"/>
        </w:rPr>
        <w:t>Procedurę udzielania zamówienia publicznego</w:t>
      </w:r>
      <w:r>
        <w:rPr>
          <w:b w:val="0"/>
          <w:sz w:val="22"/>
          <w:szCs w:val="22"/>
        </w:rPr>
        <w:t xml:space="preserve"> </w:t>
      </w:r>
      <w:r w:rsidRPr="00C7371D">
        <w:rPr>
          <w:b w:val="0"/>
          <w:sz w:val="22"/>
          <w:szCs w:val="22"/>
        </w:rPr>
        <w:t>rozpoczyna złożenie wniosku przez pracownika merytorycznie odpowiedzialnego do Dyrektora</w:t>
      </w:r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MOKiS</w:t>
      </w:r>
      <w:proofErr w:type="spellEnd"/>
      <w:r w:rsidRPr="00C7371D">
        <w:rPr>
          <w:b w:val="0"/>
          <w:sz w:val="22"/>
          <w:szCs w:val="22"/>
        </w:rPr>
        <w:t xml:space="preserve"> o wyrażenie zgody na realizację zamówienia publicznego</w:t>
      </w:r>
      <w:r>
        <w:rPr>
          <w:b w:val="0"/>
          <w:sz w:val="22"/>
          <w:szCs w:val="22"/>
        </w:rPr>
        <w:t>,</w:t>
      </w:r>
      <w:r w:rsidRPr="00C7371D">
        <w:rPr>
          <w:b w:val="0"/>
          <w:sz w:val="22"/>
          <w:szCs w:val="22"/>
        </w:rPr>
        <w:t xml:space="preserve"> zgodnie z wzorem stanowiącym </w:t>
      </w:r>
      <w:r>
        <w:rPr>
          <w:b w:val="0"/>
          <w:iCs/>
          <w:sz w:val="22"/>
          <w:szCs w:val="22"/>
        </w:rPr>
        <w:t>Z</w:t>
      </w:r>
      <w:r w:rsidRPr="00C7371D">
        <w:rPr>
          <w:b w:val="0"/>
          <w:iCs/>
          <w:sz w:val="22"/>
          <w:szCs w:val="22"/>
        </w:rPr>
        <w:t>ałącznik nr 1</w:t>
      </w:r>
      <w:r w:rsidRPr="00C7371D">
        <w:rPr>
          <w:b w:val="0"/>
          <w:sz w:val="22"/>
          <w:szCs w:val="22"/>
        </w:rPr>
        <w:t xml:space="preserve"> do </w:t>
      </w:r>
      <w:r>
        <w:rPr>
          <w:b w:val="0"/>
          <w:sz w:val="22"/>
          <w:szCs w:val="22"/>
        </w:rPr>
        <w:t>Regulaminu.</w:t>
      </w:r>
    </w:p>
    <w:p w:rsidR="008F34BA" w:rsidRDefault="008F34BA" w:rsidP="008F34BA">
      <w:pPr>
        <w:pStyle w:val="Tytu"/>
        <w:numPr>
          <w:ilvl w:val="0"/>
          <w:numId w:val="8"/>
        </w:numPr>
        <w:spacing w:line="240" w:lineRule="auto"/>
        <w:jc w:val="both"/>
        <w:rPr>
          <w:b w:val="0"/>
          <w:bCs/>
          <w:spacing w:val="-4"/>
          <w:sz w:val="22"/>
        </w:rPr>
      </w:pPr>
      <w:r>
        <w:rPr>
          <w:b w:val="0"/>
          <w:bCs/>
          <w:spacing w:val="-4"/>
          <w:sz w:val="22"/>
        </w:rPr>
        <w:t>Pracownik merytorycznie odpowiedzialny za realizację zamówienia, w celu zapewnienia konkurencji oraz wyboru najkorzystniejszej oferty, zamieszcza na stronie internetowej Zamawiającego, co najmniej na okres 7 pełnych dni kalendarzowych, ogłoszenie o zamówieniu, wraz z zaproszeniem do składania ofert.</w:t>
      </w:r>
    </w:p>
    <w:p w:rsidR="008F34BA" w:rsidRDefault="00936B6B" w:rsidP="008F34BA">
      <w:pPr>
        <w:pStyle w:val="Tytu"/>
        <w:numPr>
          <w:ilvl w:val="0"/>
          <w:numId w:val="8"/>
        </w:numPr>
        <w:spacing w:line="240" w:lineRule="auto"/>
        <w:jc w:val="both"/>
        <w:rPr>
          <w:b w:val="0"/>
          <w:bCs/>
          <w:sz w:val="22"/>
        </w:rPr>
      </w:pPr>
      <w:r>
        <w:rPr>
          <w:b w:val="0"/>
          <w:bCs/>
          <w:sz w:val="22"/>
        </w:rPr>
        <w:t>Wykonawcy</w:t>
      </w:r>
      <w:r w:rsidR="008F34BA">
        <w:rPr>
          <w:b w:val="0"/>
          <w:bCs/>
          <w:sz w:val="22"/>
        </w:rPr>
        <w:t xml:space="preserve"> składają oferty w formie pisemnej, z wyceną przedmiotu zamówienia opisanego </w:t>
      </w:r>
      <w:r w:rsidR="00374AE7">
        <w:rPr>
          <w:b w:val="0"/>
          <w:bCs/>
          <w:sz w:val="22"/>
        </w:rPr>
        <w:br/>
      </w:r>
      <w:r w:rsidR="008F34BA">
        <w:rPr>
          <w:b w:val="0"/>
          <w:bCs/>
          <w:sz w:val="22"/>
        </w:rPr>
        <w:t xml:space="preserve">w </w:t>
      </w:r>
      <w:r>
        <w:rPr>
          <w:b w:val="0"/>
          <w:bCs/>
          <w:sz w:val="22"/>
        </w:rPr>
        <w:t>zapytaniu ofertowym</w:t>
      </w:r>
      <w:r w:rsidR="008F34BA">
        <w:rPr>
          <w:b w:val="0"/>
          <w:bCs/>
          <w:sz w:val="22"/>
        </w:rPr>
        <w:t xml:space="preserve"> oraz z zachowaniem wyznaczonego terminu. Ni</w:t>
      </w:r>
      <w:r w:rsidR="00DC0C89">
        <w:rPr>
          <w:b w:val="0"/>
          <w:bCs/>
          <w:sz w:val="22"/>
        </w:rPr>
        <w:t xml:space="preserve">espełnienie warunków określonych w </w:t>
      </w:r>
      <w:r w:rsidR="00C63851">
        <w:rPr>
          <w:b w:val="0"/>
          <w:bCs/>
          <w:sz w:val="22"/>
        </w:rPr>
        <w:t>postępowaniu</w:t>
      </w:r>
      <w:r w:rsidR="008F34BA">
        <w:rPr>
          <w:b w:val="0"/>
          <w:bCs/>
          <w:sz w:val="22"/>
        </w:rPr>
        <w:t xml:space="preserve"> skutkuje odrzuceniem oferty.</w:t>
      </w:r>
    </w:p>
    <w:p w:rsidR="008F34BA" w:rsidRPr="00CA141E" w:rsidRDefault="00A67700" w:rsidP="008F34BA">
      <w:pPr>
        <w:pStyle w:val="Tytu"/>
        <w:numPr>
          <w:ilvl w:val="0"/>
          <w:numId w:val="8"/>
        </w:numPr>
        <w:spacing w:line="240" w:lineRule="auto"/>
        <w:jc w:val="both"/>
        <w:rPr>
          <w:b w:val="0"/>
          <w:bCs/>
          <w:spacing w:val="-4"/>
          <w:sz w:val="22"/>
        </w:rPr>
      </w:pPr>
      <w:r>
        <w:rPr>
          <w:b w:val="0"/>
          <w:bCs/>
          <w:sz w:val="22"/>
        </w:rPr>
        <w:t>Pracownik merytorycznie odpowiedzialny za realizację zamówienia</w:t>
      </w:r>
      <w:r w:rsidR="00740377">
        <w:rPr>
          <w:b w:val="0"/>
          <w:bCs/>
          <w:sz w:val="22"/>
        </w:rPr>
        <w:t xml:space="preserve"> lub komisja powołana zarządzeniem Dyrektora </w:t>
      </w:r>
      <w:proofErr w:type="spellStart"/>
      <w:r w:rsidR="00740377">
        <w:rPr>
          <w:b w:val="0"/>
          <w:bCs/>
          <w:sz w:val="22"/>
        </w:rPr>
        <w:t>MOKiS</w:t>
      </w:r>
      <w:proofErr w:type="spellEnd"/>
      <w:r>
        <w:rPr>
          <w:b w:val="0"/>
          <w:bCs/>
          <w:sz w:val="22"/>
        </w:rPr>
        <w:t xml:space="preserve"> dokonuje wyboru </w:t>
      </w:r>
      <w:r w:rsidR="00740377">
        <w:rPr>
          <w:b w:val="0"/>
          <w:bCs/>
          <w:sz w:val="22"/>
        </w:rPr>
        <w:t xml:space="preserve">najkorzystniejszej </w:t>
      </w:r>
      <w:r>
        <w:rPr>
          <w:b w:val="0"/>
          <w:bCs/>
          <w:sz w:val="22"/>
        </w:rPr>
        <w:t>oferty spośród ofert niepodlegających odrzuceniu (spełniających warunki udziału w postępowaniu).</w:t>
      </w:r>
    </w:p>
    <w:p w:rsidR="008F34BA" w:rsidRPr="00C63851" w:rsidRDefault="00C63851" w:rsidP="008F34BA">
      <w:pPr>
        <w:pStyle w:val="Tytu"/>
        <w:numPr>
          <w:ilvl w:val="0"/>
          <w:numId w:val="8"/>
        </w:numPr>
        <w:spacing w:line="240" w:lineRule="auto"/>
        <w:jc w:val="both"/>
        <w:rPr>
          <w:b w:val="0"/>
          <w:bCs/>
          <w:sz w:val="22"/>
        </w:rPr>
      </w:pPr>
      <w:r w:rsidRPr="00C63851">
        <w:rPr>
          <w:b w:val="0"/>
          <w:sz w:val="22"/>
          <w:szCs w:val="22"/>
        </w:rPr>
        <w:t>W przypadku, gdy jedynym kryterium oceny ofert jest cena, zamawiający nie może dokonać wyboru najkorzystniejszej oferty gdy złożono dwie lub więcej ofert o takiej samej (najniższej) cenie. W takiej sytuacji zamawiający wzywa wykonawców, którzy złożyli równie korzystne oferty, do złożenia w terminie określonym przez zamawiającego ofert dodatkowych.</w:t>
      </w:r>
    </w:p>
    <w:p w:rsidR="008F34BA" w:rsidRDefault="008F34BA" w:rsidP="008F34BA">
      <w:pPr>
        <w:pStyle w:val="Tytu"/>
        <w:numPr>
          <w:ilvl w:val="0"/>
          <w:numId w:val="8"/>
        </w:numPr>
        <w:spacing w:line="240" w:lineRule="auto"/>
        <w:jc w:val="both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Jeżeli w postępowaniu zostanie złożona jedna oferta, </w:t>
      </w:r>
      <w:r w:rsidR="00E27D2F">
        <w:rPr>
          <w:b w:val="0"/>
          <w:bCs/>
          <w:sz w:val="22"/>
        </w:rPr>
        <w:t>wówczas</w:t>
      </w:r>
      <w:r>
        <w:rPr>
          <w:b w:val="0"/>
          <w:bCs/>
          <w:sz w:val="22"/>
        </w:rPr>
        <w:t xml:space="preserve"> decyzję o jej wyborze </w:t>
      </w:r>
      <w:r w:rsidR="00E27D2F">
        <w:rPr>
          <w:b w:val="0"/>
          <w:bCs/>
          <w:sz w:val="22"/>
        </w:rPr>
        <w:br/>
      </w:r>
      <w:r>
        <w:rPr>
          <w:b w:val="0"/>
          <w:bCs/>
          <w:sz w:val="22"/>
        </w:rPr>
        <w:t xml:space="preserve">lub </w:t>
      </w:r>
      <w:r w:rsidR="00022EAC">
        <w:rPr>
          <w:b w:val="0"/>
          <w:bCs/>
          <w:sz w:val="22"/>
        </w:rPr>
        <w:t>unieważnieniu postępowania</w:t>
      </w:r>
      <w:r>
        <w:rPr>
          <w:b w:val="0"/>
          <w:bCs/>
          <w:sz w:val="22"/>
        </w:rPr>
        <w:t xml:space="preserve"> </w:t>
      </w:r>
      <w:r w:rsidR="00E27D2F">
        <w:rPr>
          <w:b w:val="0"/>
          <w:bCs/>
          <w:sz w:val="22"/>
        </w:rPr>
        <w:t xml:space="preserve">o udzielenie zamówienia </w:t>
      </w:r>
      <w:r>
        <w:rPr>
          <w:b w:val="0"/>
          <w:bCs/>
          <w:sz w:val="22"/>
        </w:rPr>
        <w:t xml:space="preserve">podejmuje </w:t>
      </w:r>
      <w:r w:rsidR="00A67700">
        <w:rPr>
          <w:b w:val="0"/>
          <w:bCs/>
          <w:sz w:val="22"/>
        </w:rPr>
        <w:t xml:space="preserve">Dyrektor </w:t>
      </w:r>
      <w:proofErr w:type="spellStart"/>
      <w:r w:rsidR="00A67700">
        <w:rPr>
          <w:b w:val="0"/>
          <w:bCs/>
          <w:sz w:val="22"/>
        </w:rPr>
        <w:t>MOKiS</w:t>
      </w:r>
      <w:proofErr w:type="spellEnd"/>
      <w:r>
        <w:rPr>
          <w:b w:val="0"/>
          <w:bCs/>
          <w:sz w:val="22"/>
        </w:rPr>
        <w:t>.</w:t>
      </w:r>
    </w:p>
    <w:p w:rsidR="008F34BA" w:rsidRDefault="00A67700" w:rsidP="008F34BA">
      <w:pPr>
        <w:pStyle w:val="Tytu"/>
        <w:numPr>
          <w:ilvl w:val="0"/>
          <w:numId w:val="8"/>
        </w:numPr>
        <w:spacing w:line="240" w:lineRule="auto"/>
        <w:jc w:val="both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Dyrektor </w:t>
      </w:r>
      <w:proofErr w:type="spellStart"/>
      <w:r>
        <w:rPr>
          <w:b w:val="0"/>
          <w:bCs/>
          <w:sz w:val="22"/>
        </w:rPr>
        <w:t>MOKiS</w:t>
      </w:r>
      <w:proofErr w:type="spellEnd"/>
      <w:r w:rsidR="008F34BA">
        <w:rPr>
          <w:b w:val="0"/>
          <w:bCs/>
          <w:sz w:val="22"/>
        </w:rPr>
        <w:t xml:space="preserve"> może podjąć decyzję o przeprowadzeniu negocjacji z </w:t>
      </w:r>
      <w:r w:rsidR="00083AD2">
        <w:rPr>
          <w:b w:val="0"/>
          <w:bCs/>
          <w:sz w:val="22"/>
        </w:rPr>
        <w:t>wykonawcami</w:t>
      </w:r>
      <w:r w:rsidR="008F34BA">
        <w:rPr>
          <w:b w:val="0"/>
          <w:bCs/>
          <w:sz w:val="22"/>
        </w:rPr>
        <w:t xml:space="preserve">, </w:t>
      </w:r>
      <w:r w:rsidR="00C63851">
        <w:rPr>
          <w:b w:val="0"/>
          <w:bCs/>
          <w:sz w:val="22"/>
        </w:rPr>
        <w:br/>
      </w:r>
      <w:r w:rsidR="008F34BA">
        <w:rPr>
          <w:b w:val="0"/>
          <w:bCs/>
          <w:sz w:val="22"/>
        </w:rPr>
        <w:t xml:space="preserve">którzy złożyli oferty niepodlegające odrzuceniu (spełnili wszystkie wymagane warunki udziału </w:t>
      </w:r>
      <w:r w:rsidR="00022EAC">
        <w:rPr>
          <w:b w:val="0"/>
          <w:bCs/>
          <w:sz w:val="22"/>
        </w:rPr>
        <w:br/>
      </w:r>
      <w:r w:rsidR="008F34BA">
        <w:rPr>
          <w:b w:val="0"/>
          <w:bCs/>
          <w:sz w:val="22"/>
        </w:rPr>
        <w:t>w postępowaniu), zmierzając do obniżenia cen ofertowych.</w:t>
      </w:r>
    </w:p>
    <w:p w:rsidR="008F34BA" w:rsidRDefault="008F34BA" w:rsidP="008F34BA">
      <w:pPr>
        <w:pStyle w:val="Tytu"/>
        <w:numPr>
          <w:ilvl w:val="0"/>
          <w:numId w:val="8"/>
        </w:numPr>
        <w:spacing w:line="240" w:lineRule="auto"/>
        <w:jc w:val="both"/>
        <w:rPr>
          <w:b w:val="0"/>
          <w:bCs/>
          <w:sz w:val="22"/>
        </w:rPr>
      </w:pPr>
      <w:r>
        <w:rPr>
          <w:b w:val="0"/>
          <w:bCs/>
          <w:sz w:val="22"/>
        </w:rPr>
        <w:lastRenderedPageBreak/>
        <w:t xml:space="preserve">Pracownik merytorycznie odpowiedzialny za realizację zamówienia, zaprasza telefonicznie </w:t>
      </w:r>
      <w:r w:rsidR="00083AD2">
        <w:rPr>
          <w:b w:val="0"/>
          <w:bCs/>
          <w:sz w:val="22"/>
        </w:rPr>
        <w:t>wykonawców</w:t>
      </w:r>
      <w:r>
        <w:rPr>
          <w:b w:val="0"/>
          <w:bCs/>
          <w:sz w:val="22"/>
        </w:rPr>
        <w:t xml:space="preserve"> do negocjacji ceny ofertowej, wyznaczając termin spotkania w siedzibie zamawiającego. Negocjacje mogą być również przeprowadzone telefonicznie, jeżeli </w:t>
      </w:r>
      <w:r w:rsidR="00083AD2">
        <w:rPr>
          <w:b w:val="0"/>
          <w:bCs/>
          <w:sz w:val="22"/>
        </w:rPr>
        <w:t>wykonawca</w:t>
      </w:r>
      <w:r>
        <w:rPr>
          <w:b w:val="0"/>
          <w:bCs/>
          <w:sz w:val="22"/>
        </w:rPr>
        <w:t xml:space="preserve"> wyraża taką wolę. </w:t>
      </w:r>
    </w:p>
    <w:p w:rsidR="008F34BA" w:rsidRDefault="008F34BA" w:rsidP="008F34BA">
      <w:pPr>
        <w:pStyle w:val="Tytu"/>
        <w:numPr>
          <w:ilvl w:val="0"/>
          <w:numId w:val="8"/>
        </w:numPr>
        <w:spacing w:line="240" w:lineRule="auto"/>
        <w:jc w:val="both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Negocjacje będą prowadzone tylko raz, oddzielnie z każdym </w:t>
      </w:r>
      <w:r w:rsidR="00C55AC2">
        <w:rPr>
          <w:b w:val="0"/>
          <w:bCs/>
          <w:sz w:val="22"/>
        </w:rPr>
        <w:t>wykonawcą</w:t>
      </w:r>
      <w:r w:rsidR="00022EAC">
        <w:rPr>
          <w:b w:val="0"/>
          <w:bCs/>
          <w:sz w:val="22"/>
        </w:rPr>
        <w:t>,</w:t>
      </w:r>
      <w:r>
        <w:rPr>
          <w:b w:val="0"/>
          <w:bCs/>
          <w:sz w:val="22"/>
        </w:rPr>
        <w:t xml:space="preserve"> przez </w:t>
      </w:r>
      <w:r w:rsidR="00A67700">
        <w:rPr>
          <w:b w:val="0"/>
          <w:bCs/>
          <w:sz w:val="22"/>
        </w:rPr>
        <w:t xml:space="preserve">Dyrektora </w:t>
      </w:r>
      <w:proofErr w:type="spellStart"/>
      <w:r w:rsidR="00A67700">
        <w:rPr>
          <w:b w:val="0"/>
          <w:bCs/>
          <w:sz w:val="22"/>
        </w:rPr>
        <w:t>MOKiS</w:t>
      </w:r>
      <w:proofErr w:type="spellEnd"/>
      <w:r>
        <w:rPr>
          <w:b w:val="0"/>
          <w:bCs/>
          <w:sz w:val="22"/>
        </w:rPr>
        <w:t xml:space="preserve"> </w:t>
      </w:r>
      <w:r w:rsidR="00A67700">
        <w:rPr>
          <w:b w:val="0"/>
          <w:bCs/>
          <w:sz w:val="22"/>
        </w:rPr>
        <w:t xml:space="preserve">i </w:t>
      </w:r>
      <w:r>
        <w:rPr>
          <w:b w:val="0"/>
          <w:bCs/>
          <w:sz w:val="22"/>
        </w:rPr>
        <w:t>pracownika merytorycznie odpowiedzialnego za realizację zamówienia. Prowadzone negocjacje winny mieć charakter poufny. Żadna ze stron nie może bez zgody drugiej strony ujawnić informacji związanych z negocjacjami w trakcie ich trwania.</w:t>
      </w:r>
    </w:p>
    <w:p w:rsidR="00C63851" w:rsidRPr="00C63851" w:rsidRDefault="008F34BA" w:rsidP="00C63851">
      <w:pPr>
        <w:pStyle w:val="Tytu"/>
        <w:numPr>
          <w:ilvl w:val="0"/>
          <w:numId w:val="8"/>
        </w:numPr>
        <w:spacing w:line="240" w:lineRule="auto"/>
        <w:jc w:val="both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Po zakończeniu negocjacji, pracownik prowadzący postępowanie nanosi na złożonej pierwotnie  </w:t>
      </w:r>
      <w:r w:rsidR="00C63851">
        <w:rPr>
          <w:b w:val="0"/>
          <w:bCs/>
          <w:sz w:val="22"/>
        </w:rPr>
        <w:t xml:space="preserve">przez wykonawcę </w:t>
      </w:r>
      <w:r>
        <w:rPr>
          <w:b w:val="0"/>
          <w:bCs/>
          <w:sz w:val="22"/>
        </w:rPr>
        <w:t xml:space="preserve">ofercie, adnotację dotyczącą ostatecznie ustalonej ceny, którą zatwierdza </w:t>
      </w:r>
      <w:r w:rsidR="00083AD2">
        <w:rPr>
          <w:b w:val="0"/>
          <w:bCs/>
          <w:sz w:val="22"/>
        </w:rPr>
        <w:t xml:space="preserve">wykonawca </w:t>
      </w:r>
      <w:r>
        <w:rPr>
          <w:b w:val="0"/>
          <w:bCs/>
          <w:sz w:val="22"/>
        </w:rPr>
        <w:t xml:space="preserve">i </w:t>
      </w:r>
      <w:r w:rsidR="00A67700">
        <w:rPr>
          <w:b w:val="0"/>
          <w:bCs/>
          <w:sz w:val="22"/>
        </w:rPr>
        <w:t xml:space="preserve">Dyrektor </w:t>
      </w:r>
      <w:proofErr w:type="spellStart"/>
      <w:r w:rsidR="00A67700">
        <w:rPr>
          <w:b w:val="0"/>
          <w:bCs/>
          <w:sz w:val="22"/>
        </w:rPr>
        <w:t>MOKiS</w:t>
      </w:r>
      <w:proofErr w:type="spellEnd"/>
      <w:r>
        <w:rPr>
          <w:b w:val="0"/>
          <w:bCs/>
          <w:sz w:val="22"/>
        </w:rPr>
        <w:t>.</w:t>
      </w:r>
    </w:p>
    <w:p w:rsidR="008F34BA" w:rsidRDefault="008F34BA" w:rsidP="008F34BA">
      <w:pPr>
        <w:pStyle w:val="Tytu"/>
        <w:numPr>
          <w:ilvl w:val="0"/>
          <w:numId w:val="8"/>
        </w:numPr>
        <w:spacing w:line="240" w:lineRule="auto"/>
        <w:jc w:val="both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Po zakończeniu negocjacji z </w:t>
      </w:r>
      <w:r w:rsidR="00083AD2">
        <w:rPr>
          <w:b w:val="0"/>
          <w:bCs/>
          <w:sz w:val="22"/>
        </w:rPr>
        <w:t>wykonawcami</w:t>
      </w:r>
      <w:r>
        <w:rPr>
          <w:b w:val="0"/>
          <w:bCs/>
          <w:sz w:val="22"/>
        </w:rPr>
        <w:t xml:space="preserve"> następuje wybór oferty najkorzystniejszej.</w:t>
      </w:r>
    </w:p>
    <w:p w:rsidR="008F34BA" w:rsidRDefault="00E60061" w:rsidP="008F34BA">
      <w:pPr>
        <w:pStyle w:val="Tytu"/>
        <w:numPr>
          <w:ilvl w:val="0"/>
          <w:numId w:val="8"/>
        </w:numPr>
        <w:spacing w:line="240" w:lineRule="auto"/>
        <w:jc w:val="both"/>
        <w:rPr>
          <w:b w:val="0"/>
          <w:bCs/>
          <w:spacing w:val="-4"/>
          <w:sz w:val="22"/>
        </w:rPr>
      </w:pPr>
      <w:r>
        <w:rPr>
          <w:b w:val="0"/>
          <w:bCs/>
          <w:spacing w:val="-4"/>
          <w:sz w:val="22"/>
        </w:rPr>
        <w:t>Z postępowania o udzielenie zamówienia sporządzony zostaje protokół z wyboru oferty.</w:t>
      </w:r>
      <w:r w:rsidRPr="00B82B04">
        <w:rPr>
          <w:b w:val="0"/>
          <w:bCs/>
          <w:spacing w:val="-4"/>
          <w:sz w:val="22"/>
        </w:rPr>
        <w:t xml:space="preserve"> </w:t>
      </w:r>
      <w:r>
        <w:rPr>
          <w:b w:val="0"/>
          <w:bCs/>
          <w:spacing w:val="-4"/>
          <w:sz w:val="22"/>
        </w:rPr>
        <w:t xml:space="preserve">Wybór wykonawcy zatwierdza Dyrektor </w:t>
      </w:r>
      <w:proofErr w:type="spellStart"/>
      <w:r>
        <w:rPr>
          <w:b w:val="0"/>
          <w:bCs/>
          <w:spacing w:val="-4"/>
          <w:sz w:val="22"/>
        </w:rPr>
        <w:t>MOKiS</w:t>
      </w:r>
      <w:proofErr w:type="spellEnd"/>
      <w:r>
        <w:rPr>
          <w:b w:val="0"/>
          <w:bCs/>
          <w:spacing w:val="-4"/>
          <w:sz w:val="22"/>
        </w:rPr>
        <w:t>. Wzór protokołu z wyboru oferty stanowi Załącznik nr 2 do Regulaminu.</w:t>
      </w:r>
    </w:p>
    <w:p w:rsidR="008F34BA" w:rsidRDefault="008F34BA" w:rsidP="008F34BA">
      <w:pPr>
        <w:pStyle w:val="Tytu"/>
        <w:numPr>
          <w:ilvl w:val="0"/>
          <w:numId w:val="8"/>
        </w:numPr>
        <w:spacing w:line="240" w:lineRule="auto"/>
        <w:jc w:val="both"/>
        <w:rPr>
          <w:b w:val="0"/>
          <w:bCs/>
          <w:sz w:val="22"/>
        </w:rPr>
      </w:pPr>
      <w:r>
        <w:rPr>
          <w:b w:val="0"/>
          <w:bCs/>
          <w:sz w:val="22"/>
        </w:rPr>
        <w:t>Podstawą udokumentowania udz</w:t>
      </w:r>
      <w:r w:rsidR="00181CDA">
        <w:rPr>
          <w:b w:val="0"/>
          <w:bCs/>
          <w:sz w:val="22"/>
        </w:rPr>
        <w:t>ielenia zamówienia jest umowa</w:t>
      </w:r>
      <w:r>
        <w:rPr>
          <w:b w:val="0"/>
          <w:bCs/>
          <w:sz w:val="22"/>
        </w:rPr>
        <w:t xml:space="preserve"> podpisana przez </w:t>
      </w:r>
      <w:r w:rsidR="00837299">
        <w:rPr>
          <w:b w:val="0"/>
          <w:bCs/>
          <w:sz w:val="22"/>
        </w:rPr>
        <w:t xml:space="preserve">Dyrektora </w:t>
      </w:r>
      <w:proofErr w:type="spellStart"/>
      <w:r w:rsidR="00837299">
        <w:rPr>
          <w:b w:val="0"/>
          <w:bCs/>
          <w:sz w:val="22"/>
        </w:rPr>
        <w:t>MOKiS</w:t>
      </w:r>
      <w:proofErr w:type="spellEnd"/>
      <w:r>
        <w:rPr>
          <w:b w:val="0"/>
          <w:bCs/>
          <w:sz w:val="22"/>
        </w:rPr>
        <w:t xml:space="preserve">, po </w:t>
      </w:r>
      <w:r w:rsidR="00181CDA">
        <w:rPr>
          <w:b w:val="0"/>
          <w:bCs/>
          <w:sz w:val="22"/>
        </w:rPr>
        <w:t>należytym zrealizowaniu której w</w:t>
      </w:r>
      <w:r>
        <w:rPr>
          <w:b w:val="0"/>
          <w:bCs/>
          <w:sz w:val="22"/>
        </w:rPr>
        <w:t>ykonawca wystawi fakturę lub rachunek.</w:t>
      </w:r>
    </w:p>
    <w:p w:rsidR="00B23A47" w:rsidRPr="00B23A47" w:rsidRDefault="00B23A47" w:rsidP="008F34BA">
      <w:pPr>
        <w:pStyle w:val="Tytu"/>
        <w:numPr>
          <w:ilvl w:val="0"/>
          <w:numId w:val="8"/>
        </w:numPr>
        <w:spacing w:line="240" w:lineRule="auto"/>
        <w:jc w:val="both"/>
        <w:rPr>
          <w:b w:val="0"/>
          <w:bCs/>
          <w:sz w:val="22"/>
          <w:szCs w:val="22"/>
        </w:rPr>
      </w:pPr>
      <w:r w:rsidRPr="00B23A47">
        <w:rPr>
          <w:b w:val="0"/>
          <w:sz w:val="22"/>
          <w:szCs w:val="22"/>
        </w:rPr>
        <w:t xml:space="preserve">W przypadku </w:t>
      </w:r>
      <w:r>
        <w:rPr>
          <w:b w:val="0"/>
          <w:sz w:val="22"/>
          <w:szCs w:val="22"/>
        </w:rPr>
        <w:t>wykonanych</w:t>
      </w:r>
      <w:r w:rsidRPr="00B23A47">
        <w:rPr>
          <w:b w:val="0"/>
          <w:sz w:val="22"/>
          <w:szCs w:val="22"/>
        </w:rPr>
        <w:t xml:space="preserve"> robót budowlanych pod</w:t>
      </w:r>
      <w:r w:rsidR="00181CDA">
        <w:rPr>
          <w:b w:val="0"/>
          <w:sz w:val="22"/>
          <w:szCs w:val="22"/>
        </w:rPr>
        <w:t>stawę do wypłaty wynagrodzenia w</w:t>
      </w:r>
      <w:r w:rsidRPr="00B23A47">
        <w:rPr>
          <w:b w:val="0"/>
          <w:sz w:val="22"/>
          <w:szCs w:val="22"/>
        </w:rPr>
        <w:t xml:space="preserve">ykonawcy stanowi kosztorys powykonawczy, </w:t>
      </w:r>
      <w:r w:rsidRPr="00E60061">
        <w:rPr>
          <w:b w:val="0"/>
          <w:sz w:val="22"/>
          <w:szCs w:val="22"/>
        </w:rPr>
        <w:t>protokół odbioru robót</w:t>
      </w:r>
      <w:r w:rsidR="00C63851" w:rsidRPr="00C63851">
        <w:rPr>
          <w:b w:val="0"/>
          <w:sz w:val="22"/>
          <w:szCs w:val="22"/>
        </w:rPr>
        <w:t xml:space="preserve"> </w:t>
      </w:r>
      <w:r w:rsidR="00C63851" w:rsidRPr="00B23A47">
        <w:rPr>
          <w:b w:val="0"/>
          <w:sz w:val="22"/>
          <w:szCs w:val="22"/>
        </w:rPr>
        <w:t xml:space="preserve">oraz </w:t>
      </w:r>
      <w:r w:rsidR="00C63851">
        <w:rPr>
          <w:b w:val="0"/>
          <w:sz w:val="22"/>
          <w:szCs w:val="22"/>
        </w:rPr>
        <w:t>faktura lub rachunek</w:t>
      </w:r>
      <w:r w:rsidR="00E60061">
        <w:rPr>
          <w:b w:val="0"/>
          <w:sz w:val="22"/>
          <w:szCs w:val="22"/>
        </w:rPr>
        <w:t>. Wzór protokołu odbi</w:t>
      </w:r>
      <w:r w:rsidR="00314420">
        <w:rPr>
          <w:b w:val="0"/>
          <w:sz w:val="22"/>
          <w:szCs w:val="22"/>
        </w:rPr>
        <w:t>oru robót jest</w:t>
      </w:r>
      <w:r w:rsidR="00E60061">
        <w:rPr>
          <w:b w:val="0"/>
          <w:sz w:val="22"/>
          <w:szCs w:val="22"/>
        </w:rPr>
        <w:t xml:space="preserve"> Załącznik</w:t>
      </w:r>
      <w:r w:rsidR="00314420">
        <w:rPr>
          <w:b w:val="0"/>
          <w:sz w:val="22"/>
          <w:szCs w:val="22"/>
        </w:rPr>
        <w:t>iem</w:t>
      </w:r>
      <w:r w:rsidR="00E60061">
        <w:rPr>
          <w:b w:val="0"/>
          <w:sz w:val="22"/>
          <w:szCs w:val="22"/>
        </w:rPr>
        <w:t xml:space="preserve"> nr 3 do Regulaminu.</w:t>
      </w:r>
      <w:r w:rsidRPr="00B23A47">
        <w:rPr>
          <w:b w:val="0"/>
          <w:sz w:val="22"/>
          <w:szCs w:val="22"/>
        </w:rPr>
        <w:t xml:space="preserve"> Odbioru robót dokonuje komisja powołana przez Dyrektora </w:t>
      </w:r>
      <w:proofErr w:type="spellStart"/>
      <w:r>
        <w:rPr>
          <w:b w:val="0"/>
          <w:sz w:val="22"/>
          <w:szCs w:val="22"/>
        </w:rPr>
        <w:t>MOKiS</w:t>
      </w:r>
      <w:proofErr w:type="spellEnd"/>
      <w:r w:rsidRPr="00B23A47">
        <w:rPr>
          <w:b w:val="0"/>
          <w:sz w:val="22"/>
          <w:szCs w:val="22"/>
        </w:rPr>
        <w:t xml:space="preserve"> na podstawie zarządzenia.</w:t>
      </w:r>
    </w:p>
    <w:p w:rsidR="008F34BA" w:rsidRDefault="00C63851" w:rsidP="008F34BA">
      <w:pPr>
        <w:pStyle w:val="Tytu"/>
        <w:numPr>
          <w:ilvl w:val="0"/>
          <w:numId w:val="8"/>
        </w:numPr>
        <w:spacing w:line="240" w:lineRule="auto"/>
        <w:jc w:val="both"/>
        <w:rPr>
          <w:b w:val="0"/>
          <w:bCs/>
          <w:sz w:val="22"/>
        </w:rPr>
      </w:pPr>
      <w:r>
        <w:rPr>
          <w:b w:val="0"/>
          <w:bCs/>
          <w:sz w:val="22"/>
        </w:rPr>
        <w:t>Dokumentacja z postępowania o udzielenie zamówienia przechowywana jest w komórce organizacyjnej realizującej zamówienie, która jest odpowiedzialna za jej archiwizację. Termin archiwizacji zarówno dokumentacji papierowej jak i elektronicznej wynosi 5 lat.</w:t>
      </w:r>
    </w:p>
    <w:p w:rsidR="008F34BA" w:rsidRDefault="008F34BA" w:rsidP="008F34BA">
      <w:pPr>
        <w:jc w:val="center"/>
        <w:rPr>
          <w:b/>
          <w:bCs/>
          <w:sz w:val="22"/>
        </w:rPr>
      </w:pPr>
    </w:p>
    <w:p w:rsidR="008F34BA" w:rsidRDefault="008F34BA" w:rsidP="005831CA">
      <w:pPr>
        <w:rPr>
          <w:b/>
          <w:bCs/>
          <w:sz w:val="22"/>
        </w:rPr>
      </w:pPr>
    </w:p>
    <w:p w:rsidR="008F34BA" w:rsidRDefault="008F34BA" w:rsidP="008F34B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§ 7</w:t>
      </w:r>
    </w:p>
    <w:p w:rsidR="008F34BA" w:rsidRDefault="008F34BA" w:rsidP="008F34B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Warunki odstąpienia od regulaminu</w:t>
      </w:r>
    </w:p>
    <w:p w:rsidR="008F34BA" w:rsidRDefault="008F34BA" w:rsidP="008F34BA">
      <w:pPr>
        <w:jc w:val="both"/>
        <w:rPr>
          <w:sz w:val="22"/>
        </w:rPr>
      </w:pPr>
    </w:p>
    <w:p w:rsidR="008F34BA" w:rsidRDefault="008F34BA" w:rsidP="008F34BA">
      <w:pPr>
        <w:pStyle w:val="Tytu"/>
        <w:numPr>
          <w:ilvl w:val="0"/>
          <w:numId w:val="9"/>
        </w:numPr>
        <w:spacing w:line="240" w:lineRule="auto"/>
        <w:jc w:val="both"/>
        <w:rPr>
          <w:b w:val="0"/>
          <w:bCs/>
          <w:sz w:val="22"/>
          <w:lang w:eastAsia="ar-SA"/>
        </w:rPr>
      </w:pPr>
      <w:r>
        <w:rPr>
          <w:b w:val="0"/>
          <w:bCs/>
          <w:sz w:val="22"/>
          <w:lang w:eastAsia="ar-SA"/>
        </w:rPr>
        <w:t>Dla zamówień, które mogą być świadczone tylko przez jednego wykonawcę:</w:t>
      </w:r>
    </w:p>
    <w:p w:rsidR="008F34BA" w:rsidRDefault="008F34BA" w:rsidP="008F3838">
      <w:pPr>
        <w:numPr>
          <w:ilvl w:val="0"/>
          <w:numId w:val="1"/>
        </w:numPr>
        <w:tabs>
          <w:tab w:val="left" w:pos="720"/>
        </w:tabs>
        <w:ind w:left="1276" w:hanging="565"/>
        <w:jc w:val="both"/>
        <w:rPr>
          <w:sz w:val="22"/>
        </w:rPr>
      </w:pPr>
      <w:r>
        <w:rPr>
          <w:sz w:val="22"/>
        </w:rPr>
        <w:t>z przyczyn technicznych o obiektywnym charakterze: dostawy wody</w:t>
      </w:r>
      <w:r w:rsidR="00BB1B74">
        <w:rPr>
          <w:sz w:val="22"/>
        </w:rPr>
        <w:t>,</w:t>
      </w:r>
      <w:r>
        <w:rPr>
          <w:sz w:val="22"/>
        </w:rPr>
        <w:t xml:space="preserve"> odprowadzanie ścieków do sieci kanalizacyjnej, dostawy energii</w:t>
      </w:r>
      <w:r w:rsidR="00363A7B">
        <w:rPr>
          <w:sz w:val="22"/>
        </w:rPr>
        <w:t xml:space="preserve"> elektrycznej</w:t>
      </w:r>
      <w:r>
        <w:rPr>
          <w:sz w:val="22"/>
        </w:rPr>
        <w:t>, gazu, ciepła, powszechne usługi pocztowe, usługi przesyłowe energii elektr</w:t>
      </w:r>
      <w:r w:rsidR="00D50C88">
        <w:rPr>
          <w:sz w:val="22"/>
        </w:rPr>
        <w:t>ycznej, ciepła i paliw gazowych,</w:t>
      </w:r>
    </w:p>
    <w:p w:rsidR="008F34BA" w:rsidRDefault="008F34BA" w:rsidP="008F3838">
      <w:pPr>
        <w:tabs>
          <w:tab w:val="left" w:pos="720"/>
        </w:tabs>
        <w:ind w:left="1276" w:hanging="565"/>
        <w:jc w:val="both"/>
        <w:rPr>
          <w:sz w:val="22"/>
        </w:rPr>
      </w:pPr>
      <w:r>
        <w:rPr>
          <w:sz w:val="22"/>
        </w:rPr>
        <w:tab/>
        <w:t>-</w:t>
      </w:r>
      <w:r>
        <w:rPr>
          <w:sz w:val="22"/>
        </w:rPr>
        <w:tab/>
        <w:t>z przyczyn związanych z ochroną praw wyłącznych, wynikających z odrębnych przepisów,</w:t>
      </w:r>
    </w:p>
    <w:p w:rsidR="008F34BA" w:rsidRDefault="008F34BA" w:rsidP="008F3838">
      <w:pPr>
        <w:tabs>
          <w:tab w:val="left" w:pos="720"/>
        </w:tabs>
        <w:ind w:left="1276" w:hanging="565"/>
        <w:jc w:val="both"/>
        <w:rPr>
          <w:sz w:val="22"/>
        </w:rPr>
      </w:pPr>
      <w:r>
        <w:rPr>
          <w:sz w:val="22"/>
        </w:rPr>
        <w:tab/>
        <w:t>-</w:t>
      </w:r>
      <w:r>
        <w:rPr>
          <w:sz w:val="22"/>
        </w:rPr>
        <w:tab/>
        <w:t>w przypadku udzielania zamówienia w zakresie działalności twórczej i artystycznej,</w:t>
      </w:r>
    </w:p>
    <w:p w:rsidR="008F34BA" w:rsidRDefault="008F34BA" w:rsidP="008F34BA">
      <w:pPr>
        <w:tabs>
          <w:tab w:val="left" w:pos="720"/>
        </w:tabs>
        <w:ind w:left="708"/>
        <w:jc w:val="both"/>
        <w:rPr>
          <w:sz w:val="22"/>
        </w:rPr>
      </w:pPr>
      <w:r>
        <w:rPr>
          <w:sz w:val="22"/>
        </w:rPr>
        <w:tab/>
        <w:t>nie mają zastosowania zasady niniejszego regulaminu. Zamówienia udziela się jednemu wykonawcy świadczącemu przedmiotową dostawę, usługę lub robotę budowlaną.</w:t>
      </w:r>
    </w:p>
    <w:p w:rsidR="008F34BA" w:rsidRPr="0040021B" w:rsidRDefault="008F34BA" w:rsidP="008F34BA">
      <w:pPr>
        <w:pStyle w:val="Tytu"/>
        <w:numPr>
          <w:ilvl w:val="0"/>
          <w:numId w:val="9"/>
        </w:numPr>
        <w:spacing w:line="240" w:lineRule="auto"/>
        <w:jc w:val="both"/>
        <w:rPr>
          <w:b w:val="0"/>
          <w:bCs/>
          <w:sz w:val="22"/>
          <w:lang w:eastAsia="ar-SA"/>
        </w:rPr>
      </w:pPr>
      <w:r>
        <w:rPr>
          <w:b w:val="0"/>
          <w:bCs/>
          <w:sz w:val="22"/>
          <w:lang w:eastAsia="ar-SA"/>
        </w:rPr>
        <w:t>Regulaminu nie stosuje się w przypadku zamówień związanych z ograniczeniem skutków</w:t>
      </w:r>
      <w:r w:rsidR="00DC54AE">
        <w:rPr>
          <w:b w:val="0"/>
          <w:bCs/>
          <w:sz w:val="22"/>
          <w:lang w:eastAsia="ar-SA"/>
        </w:rPr>
        <w:t xml:space="preserve"> awarii,</w:t>
      </w:r>
      <w:r>
        <w:rPr>
          <w:b w:val="0"/>
          <w:bCs/>
          <w:sz w:val="22"/>
          <w:lang w:eastAsia="ar-SA"/>
        </w:rPr>
        <w:t xml:space="preserve"> zdarzenia losowego wywołanego przez czynniki zewnętrzne, którego nie mo</w:t>
      </w:r>
      <w:r w:rsidR="008C3F92">
        <w:rPr>
          <w:b w:val="0"/>
          <w:bCs/>
          <w:sz w:val="22"/>
          <w:lang w:eastAsia="ar-SA"/>
        </w:rPr>
        <w:t>żna było przewidzieć</w:t>
      </w:r>
      <w:r>
        <w:rPr>
          <w:b w:val="0"/>
          <w:bCs/>
          <w:sz w:val="22"/>
          <w:lang w:eastAsia="ar-SA"/>
        </w:rPr>
        <w:t>, w szczególności zagrażającego bezpośrednio życiu lub zdrowiu ludzi lub grożącego powstaniem szkody w znacznych rozmiarach.</w:t>
      </w:r>
    </w:p>
    <w:p w:rsidR="008F34BA" w:rsidRDefault="008F34BA" w:rsidP="008F34BA">
      <w:pPr>
        <w:pStyle w:val="Tytu"/>
        <w:numPr>
          <w:ilvl w:val="0"/>
          <w:numId w:val="9"/>
        </w:numPr>
        <w:spacing w:line="240" w:lineRule="auto"/>
        <w:jc w:val="both"/>
        <w:rPr>
          <w:b w:val="0"/>
          <w:bCs/>
          <w:spacing w:val="-4"/>
          <w:sz w:val="22"/>
        </w:rPr>
      </w:pPr>
      <w:r>
        <w:rPr>
          <w:b w:val="0"/>
          <w:bCs/>
          <w:spacing w:val="-4"/>
          <w:sz w:val="22"/>
        </w:rPr>
        <w:t xml:space="preserve">Na umotywowany przez pracownika merytorycznie odpowiedzialnego za realizację zamówienia wniosek, </w:t>
      </w:r>
      <w:r w:rsidR="008C3F92">
        <w:rPr>
          <w:b w:val="0"/>
          <w:bCs/>
          <w:spacing w:val="-4"/>
          <w:sz w:val="22"/>
        </w:rPr>
        <w:t xml:space="preserve">Dyrektor </w:t>
      </w:r>
      <w:proofErr w:type="spellStart"/>
      <w:r w:rsidR="008C3F92">
        <w:rPr>
          <w:b w:val="0"/>
          <w:bCs/>
          <w:spacing w:val="-4"/>
          <w:sz w:val="22"/>
        </w:rPr>
        <w:t>MOKiS</w:t>
      </w:r>
      <w:proofErr w:type="spellEnd"/>
      <w:r>
        <w:rPr>
          <w:b w:val="0"/>
          <w:bCs/>
          <w:spacing w:val="-4"/>
          <w:sz w:val="22"/>
        </w:rPr>
        <w:t xml:space="preserve"> może wyrazić zgodę na odstąpienie od stosowania zasad określonych niniejszym regulaminem</w:t>
      </w:r>
      <w:r>
        <w:t xml:space="preserve"> </w:t>
      </w:r>
      <w:r>
        <w:rPr>
          <w:b w:val="0"/>
          <w:bCs/>
          <w:sz w:val="22"/>
        </w:rPr>
        <w:t>i dokonać zamówienia po negocjacjach tylko z jednym wykonawcą.</w:t>
      </w:r>
    </w:p>
    <w:p w:rsidR="00D50C88" w:rsidRDefault="00D50C88" w:rsidP="008F34BA">
      <w:pPr>
        <w:tabs>
          <w:tab w:val="left" w:pos="720"/>
        </w:tabs>
        <w:ind w:left="360"/>
        <w:jc w:val="both"/>
        <w:rPr>
          <w:sz w:val="22"/>
        </w:rPr>
      </w:pPr>
    </w:p>
    <w:p w:rsidR="008C3F92" w:rsidRDefault="008C3F92" w:rsidP="008F34BA">
      <w:pPr>
        <w:tabs>
          <w:tab w:val="left" w:pos="720"/>
        </w:tabs>
        <w:ind w:left="360"/>
        <w:jc w:val="both"/>
        <w:rPr>
          <w:sz w:val="22"/>
        </w:rPr>
      </w:pPr>
    </w:p>
    <w:p w:rsidR="008F34BA" w:rsidRDefault="008F34BA" w:rsidP="008F34B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§ 8</w:t>
      </w:r>
    </w:p>
    <w:p w:rsidR="008F34BA" w:rsidRDefault="008F34BA" w:rsidP="008F34B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Warunki zamknięcia postępowania bez dokonania wyboru najkorzystniejszej oferty</w:t>
      </w:r>
    </w:p>
    <w:p w:rsidR="008F34BA" w:rsidRDefault="008F34BA" w:rsidP="008F34BA">
      <w:pPr>
        <w:pStyle w:val="Tytu"/>
        <w:spacing w:line="240" w:lineRule="auto"/>
        <w:ind w:left="360"/>
        <w:jc w:val="both"/>
        <w:rPr>
          <w:b w:val="0"/>
          <w:bCs/>
          <w:spacing w:val="-4"/>
          <w:sz w:val="22"/>
        </w:rPr>
      </w:pPr>
    </w:p>
    <w:p w:rsidR="008F34BA" w:rsidRDefault="008C3F92" w:rsidP="002D773A">
      <w:pPr>
        <w:pStyle w:val="Tytu"/>
        <w:numPr>
          <w:ilvl w:val="0"/>
          <w:numId w:val="11"/>
        </w:numPr>
        <w:spacing w:line="240" w:lineRule="auto"/>
        <w:jc w:val="both"/>
        <w:rPr>
          <w:b w:val="0"/>
          <w:bCs/>
          <w:spacing w:val="-4"/>
          <w:sz w:val="22"/>
        </w:rPr>
      </w:pPr>
      <w:r>
        <w:rPr>
          <w:b w:val="0"/>
          <w:bCs/>
          <w:spacing w:val="-4"/>
          <w:sz w:val="22"/>
        </w:rPr>
        <w:t xml:space="preserve">Dyrektor </w:t>
      </w:r>
      <w:proofErr w:type="spellStart"/>
      <w:r>
        <w:rPr>
          <w:b w:val="0"/>
          <w:bCs/>
          <w:spacing w:val="-4"/>
          <w:sz w:val="22"/>
        </w:rPr>
        <w:t>MOKiS</w:t>
      </w:r>
      <w:proofErr w:type="spellEnd"/>
      <w:r w:rsidR="008F34BA">
        <w:rPr>
          <w:b w:val="0"/>
          <w:bCs/>
          <w:spacing w:val="-4"/>
          <w:sz w:val="22"/>
        </w:rPr>
        <w:t xml:space="preserve"> zamyka postępowanie o udzielenie zamówienia bez dokonania wyboru najkorzystniejszej oferty, jeżeli:</w:t>
      </w:r>
    </w:p>
    <w:p w:rsidR="008F34BA" w:rsidRDefault="008F34BA" w:rsidP="002D773A">
      <w:pPr>
        <w:numPr>
          <w:ilvl w:val="0"/>
          <w:numId w:val="1"/>
        </w:numPr>
        <w:tabs>
          <w:tab w:val="left" w:pos="1276"/>
        </w:tabs>
        <w:ind w:left="1276" w:hanging="567"/>
        <w:jc w:val="both"/>
        <w:rPr>
          <w:sz w:val="22"/>
        </w:rPr>
      </w:pPr>
      <w:r>
        <w:rPr>
          <w:sz w:val="22"/>
        </w:rPr>
        <w:t xml:space="preserve">nie złożono żadnej oferty lub złożone oferty są niezgodne z treścią </w:t>
      </w:r>
      <w:r w:rsidR="002D773A">
        <w:rPr>
          <w:sz w:val="22"/>
        </w:rPr>
        <w:t>zapytania ofertowego</w:t>
      </w:r>
      <w:r>
        <w:rPr>
          <w:sz w:val="22"/>
        </w:rPr>
        <w:t>,</w:t>
      </w:r>
    </w:p>
    <w:p w:rsidR="008F34BA" w:rsidRDefault="008F34BA" w:rsidP="002D773A">
      <w:pPr>
        <w:numPr>
          <w:ilvl w:val="0"/>
          <w:numId w:val="1"/>
        </w:numPr>
        <w:tabs>
          <w:tab w:val="left" w:pos="1276"/>
        </w:tabs>
        <w:ind w:left="1276" w:hanging="567"/>
        <w:jc w:val="both"/>
        <w:rPr>
          <w:sz w:val="22"/>
        </w:rPr>
      </w:pPr>
      <w:r>
        <w:rPr>
          <w:sz w:val="22"/>
        </w:rPr>
        <w:lastRenderedPageBreak/>
        <w:t xml:space="preserve">cena najkorzystniejszej oferty przewyższa kwotę, którą zamawiający </w:t>
      </w:r>
      <w:r w:rsidR="00960BD2">
        <w:rPr>
          <w:sz w:val="22"/>
        </w:rPr>
        <w:t>może</w:t>
      </w:r>
      <w:r>
        <w:rPr>
          <w:sz w:val="22"/>
        </w:rPr>
        <w:t xml:space="preserve"> wydatkować na realizację zamówienia,</w:t>
      </w:r>
    </w:p>
    <w:p w:rsidR="008F34BA" w:rsidRDefault="008F34BA" w:rsidP="002D773A">
      <w:pPr>
        <w:numPr>
          <w:ilvl w:val="0"/>
          <w:numId w:val="1"/>
        </w:numPr>
        <w:tabs>
          <w:tab w:val="left" w:pos="1276"/>
        </w:tabs>
        <w:ind w:left="1276" w:hanging="567"/>
        <w:jc w:val="both"/>
        <w:rPr>
          <w:sz w:val="22"/>
        </w:rPr>
      </w:pPr>
      <w:r>
        <w:rPr>
          <w:sz w:val="22"/>
        </w:rPr>
        <w:t>z innych ważnych powodów.</w:t>
      </w:r>
    </w:p>
    <w:p w:rsidR="008F34BA" w:rsidRDefault="008F34BA" w:rsidP="002D773A">
      <w:pPr>
        <w:pStyle w:val="Tytu"/>
        <w:numPr>
          <w:ilvl w:val="0"/>
          <w:numId w:val="11"/>
        </w:numPr>
        <w:spacing w:line="240" w:lineRule="auto"/>
        <w:jc w:val="both"/>
        <w:rPr>
          <w:b w:val="0"/>
          <w:sz w:val="22"/>
        </w:rPr>
      </w:pPr>
      <w:r>
        <w:rPr>
          <w:b w:val="0"/>
          <w:sz w:val="22"/>
        </w:rPr>
        <w:t>Wykonawca nie może wnosić do zamawiającego żadnych roszczeń związanych z zamknięciem postępowania.</w:t>
      </w:r>
    </w:p>
    <w:p w:rsidR="008F34BA" w:rsidRDefault="008F34BA" w:rsidP="008F34BA">
      <w:pPr>
        <w:pStyle w:val="Tytu"/>
        <w:spacing w:line="240" w:lineRule="auto"/>
        <w:ind w:left="360"/>
        <w:jc w:val="both"/>
        <w:rPr>
          <w:b w:val="0"/>
          <w:sz w:val="22"/>
        </w:rPr>
      </w:pPr>
    </w:p>
    <w:p w:rsidR="008F34BA" w:rsidRDefault="008F34BA" w:rsidP="008F34B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§ 9</w:t>
      </w:r>
    </w:p>
    <w:p w:rsidR="008F34BA" w:rsidRDefault="008F34BA" w:rsidP="008F34B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Inne postanowienia</w:t>
      </w:r>
    </w:p>
    <w:p w:rsidR="008F34BA" w:rsidRDefault="008F34BA" w:rsidP="008F34BA">
      <w:pPr>
        <w:jc w:val="center"/>
        <w:rPr>
          <w:b/>
          <w:bCs/>
          <w:sz w:val="22"/>
        </w:rPr>
      </w:pPr>
    </w:p>
    <w:p w:rsidR="008F34BA" w:rsidRPr="00363A7B" w:rsidRDefault="005C6DEA" w:rsidP="008F34BA">
      <w:pPr>
        <w:pStyle w:val="Tytu"/>
        <w:numPr>
          <w:ilvl w:val="0"/>
          <w:numId w:val="10"/>
        </w:numPr>
        <w:spacing w:line="240" w:lineRule="auto"/>
        <w:jc w:val="both"/>
        <w:rPr>
          <w:b w:val="0"/>
          <w:bCs/>
          <w:color w:val="auto"/>
          <w:spacing w:val="-4"/>
          <w:sz w:val="22"/>
        </w:rPr>
      </w:pPr>
      <w:r w:rsidRPr="00363A7B">
        <w:rPr>
          <w:b w:val="0"/>
          <w:bCs/>
          <w:color w:val="auto"/>
          <w:spacing w:val="-4"/>
          <w:sz w:val="22"/>
        </w:rPr>
        <w:t>Rejestr wszystkich udzielonych zamówień public</w:t>
      </w:r>
      <w:r w:rsidR="00D50C88" w:rsidRPr="00363A7B">
        <w:rPr>
          <w:b w:val="0"/>
          <w:bCs/>
          <w:color w:val="auto"/>
          <w:spacing w:val="-4"/>
          <w:sz w:val="22"/>
        </w:rPr>
        <w:t xml:space="preserve">znych prowadzi </w:t>
      </w:r>
      <w:r w:rsidR="00363A7B" w:rsidRPr="00363A7B">
        <w:rPr>
          <w:b w:val="0"/>
          <w:bCs/>
          <w:color w:val="auto"/>
          <w:spacing w:val="-4"/>
          <w:sz w:val="22"/>
        </w:rPr>
        <w:t>Kierownik</w:t>
      </w:r>
      <w:r w:rsidR="00D50C88" w:rsidRPr="00363A7B">
        <w:rPr>
          <w:b w:val="0"/>
          <w:bCs/>
          <w:color w:val="auto"/>
          <w:spacing w:val="-4"/>
          <w:sz w:val="22"/>
        </w:rPr>
        <w:t xml:space="preserve"> </w:t>
      </w:r>
      <w:r w:rsidR="00363A7B">
        <w:rPr>
          <w:b w:val="0"/>
          <w:bCs/>
          <w:color w:val="auto"/>
          <w:spacing w:val="-4"/>
          <w:sz w:val="22"/>
        </w:rPr>
        <w:br/>
        <w:t xml:space="preserve">d/s </w:t>
      </w:r>
      <w:r w:rsidR="00D50C88" w:rsidRPr="00363A7B">
        <w:rPr>
          <w:b w:val="0"/>
          <w:bCs/>
          <w:color w:val="auto"/>
          <w:spacing w:val="-4"/>
          <w:sz w:val="22"/>
        </w:rPr>
        <w:t>a</w:t>
      </w:r>
      <w:r w:rsidRPr="00363A7B">
        <w:rPr>
          <w:b w:val="0"/>
          <w:bCs/>
          <w:color w:val="auto"/>
          <w:spacing w:val="-4"/>
          <w:sz w:val="22"/>
        </w:rPr>
        <w:t>dministracyjnych.</w:t>
      </w:r>
    </w:p>
    <w:p w:rsidR="008F34BA" w:rsidRDefault="008F34BA" w:rsidP="005C6DEA">
      <w:pPr>
        <w:pStyle w:val="Tytu"/>
        <w:numPr>
          <w:ilvl w:val="0"/>
          <w:numId w:val="10"/>
        </w:numPr>
        <w:spacing w:line="240" w:lineRule="auto"/>
        <w:jc w:val="both"/>
        <w:rPr>
          <w:b w:val="0"/>
          <w:bCs/>
          <w:spacing w:val="-4"/>
          <w:sz w:val="22"/>
        </w:rPr>
      </w:pPr>
      <w:r w:rsidRPr="005C6DEA">
        <w:rPr>
          <w:b w:val="0"/>
          <w:bCs/>
          <w:spacing w:val="-4"/>
          <w:sz w:val="22"/>
        </w:rPr>
        <w:t>W sprawach nieuregulowanych niniejszym regulaminem mają zastosowanie przepisy ustawy Prawo zamówień publicznych, akty wykonawcze do ustawy Prawo zamówień publicznych, Kodeks cywilny oraz inne przepisy obowiązującego prawa.</w:t>
      </w:r>
    </w:p>
    <w:p w:rsidR="00960BD2" w:rsidRDefault="00960BD2" w:rsidP="00960BD2">
      <w:pPr>
        <w:pStyle w:val="Tytu"/>
        <w:spacing w:line="240" w:lineRule="auto"/>
        <w:ind w:left="720"/>
        <w:jc w:val="both"/>
        <w:rPr>
          <w:b w:val="0"/>
          <w:bCs/>
          <w:spacing w:val="-4"/>
          <w:sz w:val="22"/>
        </w:rPr>
      </w:pPr>
    </w:p>
    <w:p w:rsidR="00B52D96" w:rsidRDefault="00B52D96" w:rsidP="00B52D96">
      <w:pPr>
        <w:pStyle w:val="Tytu"/>
        <w:spacing w:line="240" w:lineRule="auto"/>
        <w:ind w:left="364"/>
        <w:jc w:val="both"/>
        <w:rPr>
          <w:b w:val="0"/>
          <w:bCs/>
          <w:spacing w:val="-4"/>
          <w:sz w:val="22"/>
        </w:rPr>
      </w:pPr>
    </w:p>
    <w:p w:rsidR="00B52D96" w:rsidRDefault="00B52D96" w:rsidP="00B52D96">
      <w:pPr>
        <w:pStyle w:val="Tytu"/>
        <w:spacing w:line="240" w:lineRule="auto"/>
        <w:ind w:left="364"/>
        <w:jc w:val="both"/>
        <w:rPr>
          <w:b w:val="0"/>
          <w:bCs/>
          <w:spacing w:val="-4"/>
          <w:sz w:val="22"/>
        </w:rPr>
      </w:pPr>
    </w:p>
    <w:p w:rsidR="00B52D96" w:rsidRDefault="00B52D96" w:rsidP="00B52D96">
      <w:pPr>
        <w:pStyle w:val="Tytu"/>
        <w:spacing w:line="240" w:lineRule="auto"/>
        <w:ind w:left="364"/>
        <w:jc w:val="both"/>
        <w:rPr>
          <w:b w:val="0"/>
          <w:bCs/>
          <w:spacing w:val="-4"/>
          <w:sz w:val="22"/>
        </w:rPr>
      </w:pPr>
    </w:p>
    <w:p w:rsidR="00B52D96" w:rsidRDefault="00B52D96" w:rsidP="00B52D96">
      <w:pPr>
        <w:pStyle w:val="Tytu"/>
        <w:spacing w:line="240" w:lineRule="auto"/>
        <w:ind w:left="364"/>
        <w:jc w:val="both"/>
        <w:rPr>
          <w:b w:val="0"/>
          <w:bCs/>
          <w:spacing w:val="-4"/>
          <w:sz w:val="22"/>
        </w:rPr>
      </w:pPr>
    </w:p>
    <w:p w:rsidR="00B52D96" w:rsidRDefault="00B52D96" w:rsidP="00B52D96">
      <w:pPr>
        <w:pStyle w:val="Tytu"/>
        <w:spacing w:line="240" w:lineRule="auto"/>
        <w:ind w:left="364"/>
        <w:jc w:val="both"/>
        <w:rPr>
          <w:b w:val="0"/>
          <w:bCs/>
          <w:spacing w:val="-4"/>
          <w:sz w:val="22"/>
        </w:rPr>
      </w:pPr>
    </w:p>
    <w:p w:rsidR="00B52D96" w:rsidRDefault="00B52D96" w:rsidP="00B52D96">
      <w:pPr>
        <w:pStyle w:val="Tytu"/>
        <w:spacing w:line="240" w:lineRule="auto"/>
        <w:ind w:left="364"/>
        <w:jc w:val="both"/>
        <w:rPr>
          <w:b w:val="0"/>
          <w:bCs/>
          <w:spacing w:val="-4"/>
          <w:sz w:val="22"/>
        </w:rPr>
      </w:pPr>
    </w:p>
    <w:p w:rsidR="00B52D96" w:rsidRDefault="00B52D96" w:rsidP="00B52D96">
      <w:pPr>
        <w:pStyle w:val="Tytu"/>
        <w:spacing w:line="240" w:lineRule="auto"/>
        <w:ind w:left="364"/>
        <w:jc w:val="both"/>
        <w:rPr>
          <w:b w:val="0"/>
          <w:bCs/>
          <w:spacing w:val="-4"/>
          <w:sz w:val="22"/>
        </w:rPr>
      </w:pPr>
    </w:p>
    <w:p w:rsidR="009A5A9B" w:rsidRDefault="009A5A9B" w:rsidP="00B52D96">
      <w:pPr>
        <w:pStyle w:val="Tytu"/>
        <w:spacing w:line="240" w:lineRule="auto"/>
        <w:ind w:left="364"/>
        <w:jc w:val="both"/>
        <w:rPr>
          <w:b w:val="0"/>
          <w:bCs/>
          <w:spacing w:val="-4"/>
          <w:sz w:val="22"/>
        </w:rPr>
      </w:pPr>
    </w:p>
    <w:p w:rsidR="009A5A9B" w:rsidRDefault="009A5A9B" w:rsidP="00B52D96">
      <w:pPr>
        <w:pStyle w:val="Tytu"/>
        <w:spacing w:line="240" w:lineRule="auto"/>
        <w:ind w:left="364"/>
        <w:jc w:val="both"/>
        <w:rPr>
          <w:b w:val="0"/>
          <w:bCs/>
          <w:spacing w:val="-4"/>
          <w:sz w:val="22"/>
        </w:rPr>
      </w:pPr>
    </w:p>
    <w:p w:rsidR="009A5A9B" w:rsidRDefault="009A5A9B" w:rsidP="00B52D96">
      <w:pPr>
        <w:pStyle w:val="Tytu"/>
        <w:spacing w:line="240" w:lineRule="auto"/>
        <w:ind w:left="364"/>
        <w:jc w:val="both"/>
        <w:rPr>
          <w:b w:val="0"/>
          <w:bCs/>
          <w:spacing w:val="-4"/>
          <w:sz w:val="22"/>
        </w:rPr>
      </w:pPr>
    </w:p>
    <w:p w:rsidR="009A5A9B" w:rsidRDefault="009A5A9B" w:rsidP="00B52D96">
      <w:pPr>
        <w:pStyle w:val="Tytu"/>
        <w:spacing w:line="240" w:lineRule="auto"/>
        <w:ind w:left="364"/>
        <w:jc w:val="both"/>
        <w:rPr>
          <w:b w:val="0"/>
          <w:bCs/>
          <w:spacing w:val="-4"/>
          <w:sz w:val="22"/>
        </w:rPr>
      </w:pPr>
    </w:p>
    <w:p w:rsidR="009A5A9B" w:rsidRDefault="009A5A9B" w:rsidP="00B52D96">
      <w:pPr>
        <w:pStyle w:val="Tytu"/>
        <w:spacing w:line="240" w:lineRule="auto"/>
        <w:ind w:left="364"/>
        <w:jc w:val="both"/>
        <w:rPr>
          <w:b w:val="0"/>
          <w:bCs/>
          <w:spacing w:val="-4"/>
          <w:sz w:val="22"/>
        </w:rPr>
      </w:pPr>
    </w:p>
    <w:p w:rsidR="009A5A9B" w:rsidRDefault="009A5A9B" w:rsidP="00B52D96">
      <w:pPr>
        <w:pStyle w:val="Tytu"/>
        <w:spacing w:line="240" w:lineRule="auto"/>
        <w:ind w:left="364"/>
        <w:jc w:val="both"/>
        <w:rPr>
          <w:b w:val="0"/>
          <w:bCs/>
          <w:spacing w:val="-4"/>
          <w:sz w:val="22"/>
        </w:rPr>
      </w:pPr>
    </w:p>
    <w:p w:rsidR="009A5A9B" w:rsidRDefault="009A5A9B" w:rsidP="00B52D96">
      <w:pPr>
        <w:pStyle w:val="Tytu"/>
        <w:spacing w:line="240" w:lineRule="auto"/>
        <w:ind w:left="364"/>
        <w:jc w:val="both"/>
        <w:rPr>
          <w:b w:val="0"/>
          <w:bCs/>
          <w:spacing w:val="-4"/>
          <w:sz w:val="22"/>
        </w:rPr>
      </w:pPr>
    </w:p>
    <w:p w:rsidR="009A5A9B" w:rsidRDefault="009A5A9B" w:rsidP="00B52D96">
      <w:pPr>
        <w:pStyle w:val="Tytu"/>
        <w:spacing w:line="240" w:lineRule="auto"/>
        <w:ind w:left="364"/>
        <w:jc w:val="both"/>
        <w:rPr>
          <w:b w:val="0"/>
          <w:bCs/>
          <w:spacing w:val="-4"/>
          <w:sz w:val="22"/>
        </w:rPr>
      </w:pPr>
    </w:p>
    <w:p w:rsidR="009A5A9B" w:rsidRDefault="009A5A9B" w:rsidP="00B52D96">
      <w:pPr>
        <w:pStyle w:val="Tytu"/>
        <w:spacing w:line="240" w:lineRule="auto"/>
        <w:ind w:left="364"/>
        <w:jc w:val="both"/>
        <w:rPr>
          <w:b w:val="0"/>
          <w:bCs/>
          <w:spacing w:val="-4"/>
          <w:sz w:val="22"/>
        </w:rPr>
      </w:pPr>
    </w:p>
    <w:p w:rsidR="009A5A9B" w:rsidRDefault="009A5A9B" w:rsidP="00B52D96">
      <w:pPr>
        <w:pStyle w:val="Tytu"/>
        <w:spacing w:line="240" w:lineRule="auto"/>
        <w:ind w:left="364"/>
        <w:jc w:val="both"/>
        <w:rPr>
          <w:b w:val="0"/>
          <w:bCs/>
          <w:spacing w:val="-4"/>
          <w:sz w:val="22"/>
        </w:rPr>
      </w:pPr>
    </w:p>
    <w:p w:rsidR="009A5A9B" w:rsidRDefault="009A5A9B" w:rsidP="00B52D96">
      <w:pPr>
        <w:pStyle w:val="Tytu"/>
        <w:spacing w:line="240" w:lineRule="auto"/>
        <w:ind w:left="364"/>
        <w:jc w:val="both"/>
        <w:rPr>
          <w:b w:val="0"/>
          <w:bCs/>
          <w:spacing w:val="-4"/>
          <w:sz w:val="22"/>
        </w:rPr>
      </w:pPr>
    </w:p>
    <w:p w:rsidR="009A5A9B" w:rsidRDefault="009A5A9B" w:rsidP="00B52D96">
      <w:pPr>
        <w:pStyle w:val="Tytu"/>
        <w:spacing w:line="240" w:lineRule="auto"/>
        <w:ind w:left="364"/>
        <w:jc w:val="both"/>
        <w:rPr>
          <w:b w:val="0"/>
          <w:bCs/>
          <w:spacing w:val="-4"/>
          <w:sz w:val="22"/>
        </w:rPr>
      </w:pPr>
    </w:p>
    <w:p w:rsidR="009A5A9B" w:rsidRDefault="009A5A9B" w:rsidP="00B52D96">
      <w:pPr>
        <w:pStyle w:val="Tytu"/>
        <w:spacing w:line="240" w:lineRule="auto"/>
        <w:ind w:left="364"/>
        <w:jc w:val="both"/>
        <w:rPr>
          <w:b w:val="0"/>
          <w:bCs/>
          <w:spacing w:val="-4"/>
          <w:sz w:val="22"/>
        </w:rPr>
      </w:pPr>
    </w:p>
    <w:p w:rsidR="009A5A9B" w:rsidRDefault="009A5A9B" w:rsidP="00B52D96">
      <w:pPr>
        <w:pStyle w:val="Tytu"/>
        <w:spacing w:line="240" w:lineRule="auto"/>
        <w:ind w:left="364"/>
        <w:jc w:val="both"/>
        <w:rPr>
          <w:b w:val="0"/>
          <w:bCs/>
          <w:spacing w:val="-4"/>
          <w:sz w:val="22"/>
        </w:rPr>
      </w:pPr>
    </w:p>
    <w:p w:rsidR="007276D1" w:rsidRDefault="007276D1" w:rsidP="00B52D96">
      <w:pPr>
        <w:pStyle w:val="Tytu"/>
        <w:spacing w:line="240" w:lineRule="auto"/>
        <w:ind w:left="364"/>
        <w:jc w:val="both"/>
        <w:rPr>
          <w:b w:val="0"/>
          <w:bCs/>
          <w:spacing w:val="-4"/>
          <w:sz w:val="22"/>
        </w:rPr>
      </w:pPr>
    </w:p>
    <w:p w:rsidR="007276D1" w:rsidRDefault="007276D1" w:rsidP="00B52D96">
      <w:pPr>
        <w:pStyle w:val="Tytu"/>
        <w:spacing w:line="240" w:lineRule="auto"/>
        <w:ind w:left="364"/>
        <w:jc w:val="both"/>
        <w:rPr>
          <w:b w:val="0"/>
          <w:bCs/>
          <w:spacing w:val="-4"/>
          <w:sz w:val="22"/>
        </w:rPr>
      </w:pPr>
    </w:p>
    <w:p w:rsidR="007276D1" w:rsidRDefault="007276D1" w:rsidP="00B52D96">
      <w:pPr>
        <w:pStyle w:val="Tytu"/>
        <w:spacing w:line="240" w:lineRule="auto"/>
        <w:ind w:left="364"/>
        <w:jc w:val="both"/>
        <w:rPr>
          <w:b w:val="0"/>
          <w:bCs/>
          <w:spacing w:val="-4"/>
          <w:sz w:val="22"/>
        </w:rPr>
      </w:pPr>
    </w:p>
    <w:p w:rsidR="007276D1" w:rsidRDefault="007276D1" w:rsidP="00B52D96">
      <w:pPr>
        <w:pStyle w:val="Tytu"/>
        <w:spacing w:line="240" w:lineRule="auto"/>
        <w:ind w:left="364"/>
        <w:jc w:val="both"/>
        <w:rPr>
          <w:b w:val="0"/>
          <w:bCs/>
          <w:spacing w:val="-4"/>
          <w:sz w:val="22"/>
        </w:rPr>
      </w:pPr>
    </w:p>
    <w:p w:rsidR="007276D1" w:rsidRDefault="007276D1" w:rsidP="00B52D96">
      <w:pPr>
        <w:pStyle w:val="Tytu"/>
        <w:spacing w:line="240" w:lineRule="auto"/>
        <w:ind w:left="364"/>
        <w:jc w:val="both"/>
        <w:rPr>
          <w:b w:val="0"/>
          <w:bCs/>
          <w:spacing w:val="-4"/>
          <w:sz w:val="22"/>
        </w:rPr>
      </w:pPr>
    </w:p>
    <w:p w:rsidR="007276D1" w:rsidRDefault="007276D1" w:rsidP="00B52D96">
      <w:pPr>
        <w:pStyle w:val="Tytu"/>
        <w:spacing w:line="240" w:lineRule="auto"/>
        <w:ind w:left="364"/>
        <w:jc w:val="both"/>
        <w:rPr>
          <w:b w:val="0"/>
          <w:bCs/>
          <w:spacing w:val="-4"/>
          <w:sz w:val="22"/>
        </w:rPr>
      </w:pPr>
    </w:p>
    <w:p w:rsidR="009A5A9B" w:rsidRDefault="009A5A9B" w:rsidP="00B52D96">
      <w:pPr>
        <w:pStyle w:val="Tytu"/>
        <w:spacing w:line="240" w:lineRule="auto"/>
        <w:ind w:left="364"/>
        <w:jc w:val="both"/>
        <w:rPr>
          <w:b w:val="0"/>
          <w:bCs/>
          <w:spacing w:val="-4"/>
          <w:sz w:val="22"/>
        </w:rPr>
      </w:pPr>
    </w:p>
    <w:p w:rsidR="009A5A9B" w:rsidRDefault="009A5A9B" w:rsidP="00B52D96">
      <w:pPr>
        <w:pStyle w:val="Tytu"/>
        <w:spacing w:line="240" w:lineRule="auto"/>
        <w:ind w:left="364"/>
        <w:jc w:val="both"/>
        <w:rPr>
          <w:b w:val="0"/>
          <w:bCs/>
          <w:spacing w:val="-4"/>
          <w:sz w:val="22"/>
        </w:rPr>
      </w:pPr>
    </w:p>
    <w:p w:rsidR="00B52D96" w:rsidRDefault="00B52D96" w:rsidP="00B52D96">
      <w:pPr>
        <w:pStyle w:val="Tytu"/>
        <w:spacing w:line="240" w:lineRule="auto"/>
        <w:ind w:left="364"/>
        <w:jc w:val="both"/>
        <w:rPr>
          <w:b w:val="0"/>
          <w:bCs/>
          <w:spacing w:val="-4"/>
          <w:sz w:val="22"/>
        </w:rPr>
      </w:pPr>
    </w:p>
    <w:p w:rsidR="00B52D96" w:rsidRDefault="00B52D96" w:rsidP="00B52D96">
      <w:pPr>
        <w:pStyle w:val="Tytu"/>
        <w:spacing w:line="240" w:lineRule="auto"/>
        <w:ind w:left="364"/>
        <w:jc w:val="both"/>
        <w:rPr>
          <w:b w:val="0"/>
          <w:bCs/>
          <w:spacing w:val="-4"/>
          <w:sz w:val="22"/>
        </w:rPr>
      </w:pPr>
      <w:r>
        <w:rPr>
          <w:b w:val="0"/>
          <w:bCs/>
          <w:spacing w:val="-4"/>
          <w:sz w:val="22"/>
        </w:rPr>
        <w:t>Załączniki:</w:t>
      </w:r>
    </w:p>
    <w:p w:rsidR="00B52D96" w:rsidRDefault="00B52D96" w:rsidP="00B52D96">
      <w:pPr>
        <w:pStyle w:val="Tytu"/>
        <w:spacing w:line="240" w:lineRule="auto"/>
        <w:ind w:left="364"/>
        <w:jc w:val="both"/>
        <w:rPr>
          <w:b w:val="0"/>
          <w:bCs/>
          <w:spacing w:val="-4"/>
          <w:sz w:val="22"/>
        </w:rPr>
      </w:pPr>
    </w:p>
    <w:p w:rsidR="009A5A9B" w:rsidRDefault="007276D1" w:rsidP="007276D1">
      <w:pPr>
        <w:pStyle w:val="Tytu"/>
        <w:tabs>
          <w:tab w:val="left" w:pos="1985"/>
        </w:tabs>
        <w:spacing w:line="240" w:lineRule="auto"/>
        <w:ind w:left="364"/>
        <w:jc w:val="both"/>
        <w:rPr>
          <w:b w:val="0"/>
          <w:bCs/>
          <w:spacing w:val="-4"/>
          <w:sz w:val="22"/>
        </w:rPr>
      </w:pPr>
      <w:r>
        <w:rPr>
          <w:b w:val="0"/>
          <w:bCs/>
          <w:spacing w:val="-4"/>
          <w:sz w:val="22"/>
        </w:rPr>
        <w:t>Załącznik nr 1</w:t>
      </w:r>
      <w:r>
        <w:rPr>
          <w:b w:val="0"/>
          <w:bCs/>
          <w:spacing w:val="-4"/>
          <w:sz w:val="22"/>
        </w:rPr>
        <w:tab/>
      </w:r>
      <w:r w:rsidR="009A5A9B">
        <w:rPr>
          <w:b w:val="0"/>
          <w:bCs/>
          <w:spacing w:val="-4"/>
          <w:sz w:val="22"/>
        </w:rPr>
        <w:t>Wniosek o wyrażenie zgody na realizację zamówienia publicznego</w:t>
      </w:r>
    </w:p>
    <w:p w:rsidR="009A5A9B" w:rsidRDefault="007276D1" w:rsidP="007276D1">
      <w:pPr>
        <w:pStyle w:val="Tytu"/>
        <w:tabs>
          <w:tab w:val="left" w:pos="1985"/>
        </w:tabs>
        <w:spacing w:line="240" w:lineRule="auto"/>
        <w:ind w:left="364"/>
        <w:jc w:val="both"/>
        <w:rPr>
          <w:b w:val="0"/>
          <w:bCs/>
          <w:spacing w:val="-4"/>
          <w:sz w:val="22"/>
        </w:rPr>
      </w:pPr>
      <w:r>
        <w:rPr>
          <w:b w:val="0"/>
          <w:bCs/>
          <w:spacing w:val="-4"/>
          <w:sz w:val="22"/>
        </w:rPr>
        <w:t xml:space="preserve">Załącznik nr 2 </w:t>
      </w:r>
      <w:r>
        <w:rPr>
          <w:b w:val="0"/>
          <w:bCs/>
          <w:spacing w:val="-4"/>
          <w:sz w:val="22"/>
        </w:rPr>
        <w:tab/>
      </w:r>
      <w:r w:rsidR="009A5A9B">
        <w:rPr>
          <w:b w:val="0"/>
          <w:bCs/>
          <w:spacing w:val="-4"/>
          <w:sz w:val="22"/>
        </w:rPr>
        <w:t>Protokół z wyboru oferty</w:t>
      </w:r>
    </w:p>
    <w:p w:rsidR="009A5A9B" w:rsidRDefault="007276D1" w:rsidP="007276D1">
      <w:pPr>
        <w:pStyle w:val="Tytu"/>
        <w:tabs>
          <w:tab w:val="left" w:pos="1985"/>
        </w:tabs>
        <w:spacing w:line="240" w:lineRule="auto"/>
        <w:ind w:left="364"/>
        <w:jc w:val="both"/>
        <w:rPr>
          <w:b w:val="0"/>
          <w:bCs/>
          <w:spacing w:val="-4"/>
          <w:sz w:val="22"/>
        </w:rPr>
      </w:pPr>
      <w:r>
        <w:rPr>
          <w:b w:val="0"/>
          <w:bCs/>
          <w:spacing w:val="-4"/>
          <w:sz w:val="22"/>
        </w:rPr>
        <w:t xml:space="preserve">Załącznik nr 3 </w:t>
      </w:r>
      <w:r>
        <w:rPr>
          <w:b w:val="0"/>
          <w:bCs/>
          <w:spacing w:val="-4"/>
          <w:sz w:val="22"/>
        </w:rPr>
        <w:tab/>
      </w:r>
      <w:r w:rsidR="009A5A9B">
        <w:rPr>
          <w:b w:val="0"/>
          <w:bCs/>
          <w:spacing w:val="-4"/>
          <w:sz w:val="22"/>
        </w:rPr>
        <w:t>Protokół odbioru robót</w:t>
      </w:r>
    </w:p>
    <w:sectPr w:rsidR="009A5A9B" w:rsidSect="000A36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C46" w:rsidRDefault="00A02C46" w:rsidP="007276D1">
      <w:r>
        <w:separator/>
      </w:r>
    </w:p>
  </w:endnote>
  <w:endnote w:type="continuationSeparator" w:id="0">
    <w:p w:rsidR="00A02C46" w:rsidRDefault="00A02C46" w:rsidP="00727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20522876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276D1" w:rsidRDefault="007276D1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D452DC" w:rsidRPr="00D452DC">
            <w:rPr>
              <w:rFonts w:asciiTheme="majorHAnsi" w:hAnsiTheme="majorHAnsi"/>
              <w:noProof/>
              <w:sz w:val="28"/>
              <w:szCs w:val="28"/>
            </w:rPr>
            <w:t>6</w:t>
          </w:r>
        </w:fldSimple>
      </w:p>
    </w:sdtContent>
  </w:sdt>
  <w:p w:rsidR="007276D1" w:rsidRDefault="007276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C46" w:rsidRDefault="00A02C46" w:rsidP="007276D1">
      <w:r>
        <w:separator/>
      </w:r>
    </w:p>
  </w:footnote>
  <w:footnote w:type="continuationSeparator" w:id="0">
    <w:p w:rsidR="00A02C46" w:rsidRDefault="00A02C46" w:rsidP="007276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</w:rPr>
    </w:lvl>
  </w:abstractNum>
  <w:abstractNum w:abstractNumId="1">
    <w:nsid w:val="061E5106"/>
    <w:multiLevelType w:val="multilevel"/>
    <w:tmpl w:val="D85A8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6BF0A42"/>
    <w:multiLevelType w:val="multilevel"/>
    <w:tmpl w:val="60005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CCA569D"/>
    <w:multiLevelType w:val="multilevel"/>
    <w:tmpl w:val="8730C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291127DF"/>
    <w:multiLevelType w:val="multilevel"/>
    <w:tmpl w:val="3DF40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3A4F3324"/>
    <w:multiLevelType w:val="multilevel"/>
    <w:tmpl w:val="B9B28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FC2ED6"/>
    <w:multiLevelType w:val="hybridMultilevel"/>
    <w:tmpl w:val="7C96075C"/>
    <w:lvl w:ilvl="0" w:tplc="56AE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C93EF3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D045CE"/>
    <w:multiLevelType w:val="hybridMultilevel"/>
    <w:tmpl w:val="9C560D0C"/>
    <w:lvl w:ilvl="0" w:tplc="B8922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D7162A2E">
      <w:start w:val="4"/>
      <w:numFmt w:val="lowerLetter"/>
      <w:lvlText w:val="%2)"/>
      <w:lvlJc w:val="left"/>
      <w:pPr>
        <w:tabs>
          <w:tab w:val="num" w:pos="1788"/>
        </w:tabs>
        <w:ind w:left="1788" w:hanging="708"/>
      </w:pPr>
      <w:rPr>
        <w:rFonts w:hint="default"/>
        <w:color w:val="000000"/>
        <w:sz w:val="22"/>
      </w:rPr>
    </w:lvl>
    <w:lvl w:ilvl="2" w:tplc="A5960A2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4029FB"/>
    <w:multiLevelType w:val="multilevel"/>
    <w:tmpl w:val="A48C2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62425784"/>
    <w:multiLevelType w:val="multilevel"/>
    <w:tmpl w:val="8F14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6CA66DF6"/>
    <w:multiLevelType w:val="singleLevel"/>
    <w:tmpl w:val="BC3E2E20"/>
    <w:lvl w:ilvl="0">
      <w:start w:val="5"/>
      <w:numFmt w:val="lowerLetter"/>
      <w:lvlText w:val="%1)"/>
      <w:lvlJc w:val="left"/>
      <w:pPr>
        <w:ind w:left="1069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4BA"/>
    <w:rsid w:val="00022EAC"/>
    <w:rsid w:val="00083AD2"/>
    <w:rsid w:val="000A3691"/>
    <w:rsid w:val="000C2393"/>
    <w:rsid w:val="000C45CC"/>
    <w:rsid w:val="000C4FBB"/>
    <w:rsid w:val="000D7DC2"/>
    <w:rsid w:val="00112290"/>
    <w:rsid w:val="00131F52"/>
    <w:rsid w:val="00167865"/>
    <w:rsid w:val="00177CDA"/>
    <w:rsid w:val="00181CDA"/>
    <w:rsid w:val="001C79CC"/>
    <w:rsid w:val="00200E61"/>
    <w:rsid w:val="002234A7"/>
    <w:rsid w:val="00225BF7"/>
    <w:rsid w:val="0022602D"/>
    <w:rsid w:val="002D773A"/>
    <w:rsid w:val="002E0B11"/>
    <w:rsid w:val="00314420"/>
    <w:rsid w:val="003364A6"/>
    <w:rsid w:val="00345387"/>
    <w:rsid w:val="00362874"/>
    <w:rsid w:val="00363A7B"/>
    <w:rsid w:val="00371A28"/>
    <w:rsid w:val="00374AE7"/>
    <w:rsid w:val="00385B1E"/>
    <w:rsid w:val="003C7804"/>
    <w:rsid w:val="004867D8"/>
    <w:rsid w:val="00490805"/>
    <w:rsid w:val="004A6FF7"/>
    <w:rsid w:val="004A72AB"/>
    <w:rsid w:val="00530091"/>
    <w:rsid w:val="00563C1E"/>
    <w:rsid w:val="005761FD"/>
    <w:rsid w:val="0058150E"/>
    <w:rsid w:val="005831CA"/>
    <w:rsid w:val="005C6DEA"/>
    <w:rsid w:val="005E52D9"/>
    <w:rsid w:val="005F7B0D"/>
    <w:rsid w:val="00627CA2"/>
    <w:rsid w:val="0063049B"/>
    <w:rsid w:val="00632566"/>
    <w:rsid w:val="00641B70"/>
    <w:rsid w:val="00642713"/>
    <w:rsid w:val="006B0BE2"/>
    <w:rsid w:val="006B219E"/>
    <w:rsid w:val="006C12E5"/>
    <w:rsid w:val="007016C6"/>
    <w:rsid w:val="00704F0A"/>
    <w:rsid w:val="007276D1"/>
    <w:rsid w:val="007311D1"/>
    <w:rsid w:val="00740377"/>
    <w:rsid w:val="00785FAF"/>
    <w:rsid w:val="00792DE8"/>
    <w:rsid w:val="00795ACD"/>
    <w:rsid w:val="007D1677"/>
    <w:rsid w:val="007D2444"/>
    <w:rsid w:val="00835CDB"/>
    <w:rsid w:val="00837299"/>
    <w:rsid w:val="00840D0A"/>
    <w:rsid w:val="00856897"/>
    <w:rsid w:val="00862440"/>
    <w:rsid w:val="008A571E"/>
    <w:rsid w:val="008B3C83"/>
    <w:rsid w:val="008C3F92"/>
    <w:rsid w:val="008D6E37"/>
    <w:rsid w:val="008E2E77"/>
    <w:rsid w:val="008E5113"/>
    <w:rsid w:val="008F34BA"/>
    <w:rsid w:val="008F3806"/>
    <w:rsid w:val="008F3838"/>
    <w:rsid w:val="00914DED"/>
    <w:rsid w:val="00922E34"/>
    <w:rsid w:val="00936B6B"/>
    <w:rsid w:val="00960BD2"/>
    <w:rsid w:val="00966CDB"/>
    <w:rsid w:val="009A227F"/>
    <w:rsid w:val="009A5A9B"/>
    <w:rsid w:val="009B1B63"/>
    <w:rsid w:val="00A02C46"/>
    <w:rsid w:val="00A07715"/>
    <w:rsid w:val="00A23C28"/>
    <w:rsid w:val="00A35253"/>
    <w:rsid w:val="00A36267"/>
    <w:rsid w:val="00A57046"/>
    <w:rsid w:val="00A60790"/>
    <w:rsid w:val="00A67700"/>
    <w:rsid w:val="00A83C93"/>
    <w:rsid w:val="00AB6D28"/>
    <w:rsid w:val="00AC7498"/>
    <w:rsid w:val="00AD187B"/>
    <w:rsid w:val="00AD34B4"/>
    <w:rsid w:val="00B2135C"/>
    <w:rsid w:val="00B23A47"/>
    <w:rsid w:val="00B2606C"/>
    <w:rsid w:val="00B52D96"/>
    <w:rsid w:val="00B531BE"/>
    <w:rsid w:val="00B82B04"/>
    <w:rsid w:val="00BB1B74"/>
    <w:rsid w:val="00C0451C"/>
    <w:rsid w:val="00C3097D"/>
    <w:rsid w:val="00C34EBD"/>
    <w:rsid w:val="00C55AC2"/>
    <w:rsid w:val="00C63851"/>
    <w:rsid w:val="00C72643"/>
    <w:rsid w:val="00C7371D"/>
    <w:rsid w:val="00C84BB1"/>
    <w:rsid w:val="00CC25EB"/>
    <w:rsid w:val="00CE618A"/>
    <w:rsid w:val="00D374CC"/>
    <w:rsid w:val="00D452DC"/>
    <w:rsid w:val="00D50C88"/>
    <w:rsid w:val="00D56E98"/>
    <w:rsid w:val="00DC0C89"/>
    <w:rsid w:val="00DC54AE"/>
    <w:rsid w:val="00DC57A0"/>
    <w:rsid w:val="00DE2D56"/>
    <w:rsid w:val="00E04F85"/>
    <w:rsid w:val="00E07874"/>
    <w:rsid w:val="00E27D2F"/>
    <w:rsid w:val="00E40D7E"/>
    <w:rsid w:val="00E60061"/>
    <w:rsid w:val="00E81CB8"/>
    <w:rsid w:val="00E82E9B"/>
    <w:rsid w:val="00ED689C"/>
    <w:rsid w:val="00ED7212"/>
    <w:rsid w:val="00F10BD9"/>
    <w:rsid w:val="00F325E2"/>
    <w:rsid w:val="00F60B0B"/>
    <w:rsid w:val="00FF2724"/>
    <w:rsid w:val="00FF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34BA"/>
    <w:pPr>
      <w:shd w:val="clear" w:color="auto" w:fill="FFFFFF"/>
      <w:spacing w:line="398" w:lineRule="exact"/>
      <w:ind w:right="2"/>
      <w:jc w:val="center"/>
    </w:pPr>
    <w:rPr>
      <w:b/>
      <w:color w:val="000000"/>
      <w:spacing w:val="-3"/>
      <w:szCs w:val="20"/>
    </w:rPr>
  </w:style>
  <w:style w:type="character" w:customStyle="1" w:styleId="TytuZnak">
    <w:name w:val="Tytuł Znak"/>
    <w:basedOn w:val="Domylnaczcionkaakapitu"/>
    <w:link w:val="Tytu"/>
    <w:rsid w:val="008F34BA"/>
    <w:rPr>
      <w:rFonts w:ascii="Times New Roman" w:eastAsia="Times New Roman" w:hAnsi="Times New Roman" w:cs="Times New Roman"/>
      <w:b/>
      <w:color w:val="000000"/>
      <w:spacing w:val="-3"/>
      <w:sz w:val="24"/>
      <w:szCs w:val="20"/>
      <w:shd w:val="clear" w:color="auto" w:fill="FFFFF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2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27F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B2135C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semiHidden/>
    <w:unhideWhenUsed/>
    <w:rsid w:val="007276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7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76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76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F3B9E-B32D-4CF5-8D11-9F0760C2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2458</Words>
  <Characters>14751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Ośrodek Kultury i Sportu</Company>
  <LinksUpToDate>false</LinksUpToDate>
  <CharactersWithSpaces>17175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Miejski Ośrodek Kultury i Sportu</dc:creator>
  <cp:lastModifiedBy>BASIA</cp:lastModifiedBy>
  <cp:revision>6</cp:revision>
  <cp:lastPrinted>2023-02-13T13:28:00Z</cp:lastPrinted>
  <dcterms:created xsi:type="dcterms:W3CDTF">2023-02-10T14:35:00Z</dcterms:created>
  <dcterms:modified xsi:type="dcterms:W3CDTF">2023-02-13T13:36:00Z</dcterms:modified>
</cp:coreProperties>
</file>