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E83" w:rsidRDefault="00905A3D" w:rsidP="002E7E83">
      <w:pPr>
        <w:pStyle w:val="Tytu0"/>
        <w:spacing w:line="240" w:lineRule="auto"/>
        <w:jc w:val="left"/>
        <w:rPr>
          <w:rFonts w:ascii="Arial" w:hAnsi="Arial" w:cs="Arial"/>
          <w:iCs/>
          <w:sz w:val="18"/>
          <w:szCs w:val="18"/>
        </w:rPr>
      </w:pPr>
      <w:r>
        <w:rPr>
          <w:rFonts w:ascii="Arial" w:hAnsi="Arial" w:cs="Arial"/>
          <w:iCs/>
          <w:sz w:val="18"/>
          <w:szCs w:val="18"/>
        </w:rPr>
        <w:tab/>
      </w:r>
      <w:r>
        <w:rPr>
          <w:rFonts w:ascii="Arial" w:hAnsi="Arial" w:cs="Arial"/>
          <w:iCs/>
          <w:sz w:val="18"/>
          <w:szCs w:val="18"/>
        </w:rPr>
        <w:tab/>
      </w:r>
      <w:r>
        <w:rPr>
          <w:rFonts w:ascii="Arial" w:hAnsi="Arial" w:cs="Arial"/>
          <w:iCs/>
          <w:sz w:val="18"/>
          <w:szCs w:val="18"/>
        </w:rPr>
        <w:tab/>
      </w:r>
      <w:r>
        <w:rPr>
          <w:rFonts w:ascii="Arial" w:hAnsi="Arial" w:cs="Arial"/>
          <w:iCs/>
          <w:sz w:val="18"/>
          <w:szCs w:val="18"/>
        </w:rPr>
        <w:tab/>
      </w:r>
      <w:r>
        <w:rPr>
          <w:rFonts w:ascii="Arial" w:hAnsi="Arial" w:cs="Arial"/>
          <w:iCs/>
          <w:sz w:val="18"/>
          <w:szCs w:val="18"/>
        </w:rPr>
        <w:tab/>
      </w:r>
      <w:r>
        <w:rPr>
          <w:rFonts w:ascii="Arial" w:hAnsi="Arial" w:cs="Arial"/>
          <w:iCs/>
          <w:sz w:val="18"/>
          <w:szCs w:val="18"/>
        </w:rPr>
        <w:tab/>
      </w:r>
      <w:r w:rsidR="000F7EAF">
        <w:rPr>
          <w:rFonts w:ascii="Arial" w:hAnsi="Arial" w:cs="Arial"/>
          <w:iCs/>
          <w:sz w:val="18"/>
          <w:szCs w:val="18"/>
        </w:rPr>
        <w:t>Załącznik</w:t>
      </w:r>
    </w:p>
    <w:p w:rsidR="002E7E83" w:rsidRDefault="002E7E83" w:rsidP="002E7E83">
      <w:pPr>
        <w:pStyle w:val="Tytu0"/>
        <w:spacing w:line="240" w:lineRule="auto"/>
        <w:jc w:val="left"/>
        <w:rPr>
          <w:rFonts w:ascii="Arial" w:hAnsi="Arial" w:cs="Arial"/>
          <w:b w:val="0"/>
          <w:sz w:val="18"/>
          <w:szCs w:val="18"/>
        </w:rPr>
      </w:pPr>
      <w:r>
        <w:rPr>
          <w:rFonts w:ascii="Arial" w:hAnsi="Arial" w:cs="Arial"/>
          <w:iCs/>
          <w:sz w:val="18"/>
          <w:szCs w:val="18"/>
        </w:rPr>
        <w:tab/>
      </w:r>
      <w:r>
        <w:rPr>
          <w:rFonts w:ascii="Arial" w:hAnsi="Arial" w:cs="Arial"/>
          <w:iCs/>
          <w:sz w:val="18"/>
          <w:szCs w:val="18"/>
        </w:rPr>
        <w:tab/>
      </w:r>
      <w:r>
        <w:rPr>
          <w:rFonts w:ascii="Arial" w:hAnsi="Arial" w:cs="Arial"/>
          <w:iCs/>
          <w:sz w:val="18"/>
          <w:szCs w:val="18"/>
        </w:rPr>
        <w:tab/>
      </w:r>
      <w:r>
        <w:rPr>
          <w:rFonts w:ascii="Arial" w:hAnsi="Arial" w:cs="Arial"/>
          <w:iCs/>
          <w:sz w:val="18"/>
          <w:szCs w:val="18"/>
        </w:rPr>
        <w:tab/>
      </w:r>
      <w:r>
        <w:rPr>
          <w:rFonts w:ascii="Arial" w:hAnsi="Arial" w:cs="Arial"/>
          <w:iCs/>
          <w:sz w:val="18"/>
          <w:szCs w:val="18"/>
        </w:rPr>
        <w:tab/>
      </w:r>
      <w:r>
        <w:rPr>
          <w:rFonts w:ascii="Arial" w:hAnsi="Arial" w:cs="Arial"/>
          <w:iCs/>
          <w:sz w:val="18"/>
          <w:szCs w:val="18"/>
        </w:rPr>
        <w:tab/>
      </w:r>
      <w:r w:rsidRPr="009374D5">
        <w:rPr>
          <w:rFonts w:ascii="Arial" w:hAnsi="Arial" w:cs="Arial"/>
          <w:b w:val="0"/>
          <w:iCs/>
          <w:sz w:val="18"/>
          <w:szCs w:val="18"/>
        </w:rPr>
        <w:t>do</w:t>
      </w:r>
      <w:r w:rsidRPr="00F02AD6">
        <w:rPr>
          <w:rFonts w:ascii="Arial" w:hAnsi="Arial" w:cs="Arial"/>
          <w:iCs/>
          <w:sz w:val="18"/>
          <w:szCs w:val="18"/>
        </w:rPr>
        <w:t xml:space="preserve"> </w:t>
      </w:r>
      <w:r w:rsidR="00E37448">
        <w:rPr>
          <w:rFonts w:ascii="Arial" w:hAnsi="Arial" w:cs="Arial"/>
          <w:b w:val="0"/>
          <w:sz w:val="18"/>
          <w:szCs w:val="18"/>
        </w:rPr>
        <w:t>Zarządzenia nr 03/2023</w:t>
      </w:r>
      <w:r w:rsidRPr="00F02AD6">
        <w:rPr>
          <w:rFonts w:ascii="Arial" w:hAnsi="Arial" w:cs="Arial"/>
          <w:b w:val="0"/>
          <w:sz w:val="18"/>
          <w:szCs w:val="18"/>
        </w:rPr>
        <w:t xml:space="preserve">  </w:t>
      </w:r>
      <w:r w:rsidRPr="009374D5">
        <w:rPr>
          <w:rFonts w:ascii="Arial" w:hAnsi="Arial" w:cs="Arial"/>
          <w:b w:val="0"/>
          <w:sz w:val="18"/>
          <w:szCs w:val="18"/>
        </w:rPr>
        <w:t>Dyrektora Miejskiego</w:t>
      </w:r>
    </w:p>
    <w:p w:rsidR="002E7E83" w:rsidRPr="009374D5" w:rsidRDefault="002E7E83" w:rsidP="002E7E83">
      <w:pPr>
        <w:pStyle w:val="Tytu0"/>
        <w:spacing w:line="240" w:lineRule="auto"/>
        <w:jc w:val="left"/>
        <w:rPr>
          <w:rFonts w:ascii="Arial" w:hAnsi="Arial" w:cs="Arial"/>
          <w:b w:val="0"/>
          <w:sz w:val="18"/>
          <w:szCs w:val="18"/>
        </w:rPr>
      </w:pPr>
      <w:r w:rsidRPr="009374D5">
        <w:rPr>
          <w:rFonts w:ascii="Arial" w:hAnsi="Arial" w:cs="Arial"/>
          <w:b w:val="0"/>
          <w:sz w:val="18"/>
          <w:szCs w:val="18"/>
        </w:rPr>
        <w:t xml:space="preserve"> </w:t>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sidRPr="009374D5">
        <w:rPr>
          <w:rFonts w:ascii="Arial" w:hAnsi="Arial" w:cs="Arial"/>
          <w:b w:val="0"/>
          <w:sz w:val="18"/>
          <w:szCs w:val="18"/>
        </w:rPr>
        <w:t xml:space="preserve">Ośrodka Kultury i Sportu w Pyskowicach z dnia </w:t>
      </w:r>
      <w:r w:rsidR="00E37448">
        <w:rPr>
          <w:rFonts w:ascii="Arial" w:hAnsi="Arial" w:cs="Arial"/>
          <w:b w:val="0"/>
          <w:sz w:val="18"/>
          <w:szCs w:val="18"/>
        </w:rPr>
        <w:t>02</w:t>
      </w:r>
      <w:r w:rsidRPr="009374D5">
        <w:rPr>
          <w:rFonts w:ascii="Arial" w:hAnsi="Arial" w:cs="Arial"/>
          <w:b w:val="0"/>
          <w:sz w:val="18"/>
          <w:szCs w:val="18"/>
        </w:rPr>
        <w:t>.</w:t>
      </w:r>
      <w:r w:rsidR="00E37448">
        <w:rPr>
          <w:rFonts w:ascii="Arial" w:hAnsi="Arial" w:cs="Arial"/>
          <w:b w:val="0"/>
          <w:sz w:val="18"/>
          <w:szCs w:val="18"/>
        </w:rPr>
        <w:t>02</w:t>
      </w:r>
      <w:r w:rsidRPr="009374D5">
        <w:rPr>
          <w:rFonts w:ascii="Arial" w:hAnsi="Arial" w:cs="Arial"/>
          <w:b w:val="0"/>
          <w:sz w:val="18"/>
          <w:szCs w:val="18"/>
        </w:rPr>
        <w:t>.20</w:t>
      </w:r>
      <w:r w:rsidR="00E37448">
        <w:rPr>
          <w:rFonts w:ascii="Arial" w:hAnsi="Arial" w:cs="Arial"/>
          <w:b w:val="0"/>
          <w:sz w:val="18"/>
          <w:szCs w:val="18"/>
        </w:rPr>
        <w:t>23</w:t>
      </w:r>
      <w:r w:rsidRPr="009374D5">
        <w:rPr>
          <w:rFonts w:ascii="Arial" w:hAnsi="Arial" w:cs="Arial"/>
          <w:b w:val="0"/>
          <w:sz w:val="18"/>
          <w:szCs w:val="18"/>
        </w:rPr>
        <w:t>r.</w:t>
      </w:r>
    </w:p>
    <w:p w:rsidR="002E7E83" w:rsidRDefault="002E7E83" w:rsidP="00E472F0">
      <w:pPr>
        <w:pStyle w:val="Tekstpodstawowywcity"/>
        <w:spacing w:after="0" w:line="240" w:lineRule="auto"/>
        <w:ind w:left="0"/>
        <w:jc w:val="center"/>
        <w:rPr>
          <w:rFonts w:ascii="Times New Roman" w:hAnsi="Times New Roman" w:cs="Times New Roman"/>
          <w:b/>
          <w:sz w:val="24"/>
          <w:szCs w:val="24"/>
        </w:rPr>
      </w:pPr>
    </w:p>
    <w:p w:rsidR="002E7E83" w:rsidRDefault="002E7E83" w:rsidP="00E472F0">
      <w:pPr>
        <w:pStyle w:val="Tekstpodstawowywcity"/>
        <w:spacing w:after="0" w:line="240" w:lineRule="auto"/>
        <w:ind w:left="0"/>
        <w:jc w:val="center"/>
        <w:rPr>
          <w:rFonts w:ascii="Times New Roman" w:hAnsi="Times New Roman" w:cs="Times New Roman"/>
          <w:b/>
          <w:sz w:val="24"/>
          <w:szCs w:val="24"/>
        </w:rPr>
      </w:pPr>
    </w:p>
    <w:p w:rsidR="00905A3D" w:rsidRDefault="00905A3D" w:rsidP="00E472F0">
      <w:pPr>
        <w:pStyle w:val="Tekstpodstawowywcity"/>
        <w:spacing w:after="0" w:line="240" w:lineRule="auto"/>
        <w:ind w:left="0"/>
        <w:jc w:val="center"/>
        <w:rPr>
          <w:rFonts w:ascii="Times New Roman" w:hAnsi="Times New Roman" w:cs="Times New Roman"/>
          <w:b/>
          <w:sz w:val="24"/>
          <w:szCs w:val="24"/>
        </w:rPr>
      </w:pPr>
    </w:p>
    <w:p w:rsidR="003863CA" w:rsidRDefault="003863CA" w:rsidP="00E472F0">
      <w:pPr>
        <w:pStyle w:val="Tekstpodstawowywcity"/>
        <w:spacing w:after="0" w:line="240" w:lineRule="auto"/>
        <w:ind w:left="0"/>
        <w:jc w:val="center"/>
        <w:rPr>
          <w:rFonts w:ascii="Times New Roman" w:hAnsi="Times New Roman" w:cs="Times New Roman"/>
          <w:b/>
          <w:sz w:val="24"/>
          <w:szCs w:val="24"/>
        </w:rPr>
      </w:pPr>
    </w:p>
    <w:p w:rsidR="00E472F0" w:rsidRDefault="00E472F0" w:rsidP="00E472F0">
      <w:pPr>
        <w:pStyle w:val="Tekstpodstawowywcity"/>
        <w:spacing w:after="0" w:line="240" w:lineRule="auto"/>
        <w:ind w:left="0"/>
        <w:jc w:val="center"/>
        <w:rPr>
          <w:rFonts w:ascii="Times New Roman" w:hAnsi="Times New Roman" w:cs="Times New Roman"/>
          <w:b/>
          <w:sz w:val="24"/>
          <w:szCs w:val="24"/>
        </w:rPr>
      </w:pPr>
    </w:p>
    <w:p w:rsidR="002E7E83" w:rsidRDefault="002B7A1B" w:rsidP="00E472F0">
      <w:pPr>
        <w:pStyle w:val="Tekstpodstawowywcity"/>
        <w:spacing w:after="0" w:line="240" w:lineRule="auto"/>
        <w:ind w:left="0"/>
        <w:jc w:val="center"/>
        <w:rPr>
          <w:rFonts w:ascii="Times New Roman" w:hAnsi="Times New Roman" w:cs="Times New Roman"/>
          <w:b/>
          <w:sz w:val="24"/>
          <w:szCs w:val="24"/>
        </w:rPr>
      </w:pPr>
      <w:r w:rsidRPr="008D023D">
        <w:rPr>
          <w:rFonts w:ascii="Times New Roman" w:hAnsi="Times New Roman" w:cs="Times New Roman"/>
          <w:b/>
          <w:sz w:val="24"/>
          <w:szCs w:val="24"/>
        </w:rPr>
        <w:t xml:space="preserve">REGULAMIN </w:t>
      </w:r>
    </w:p>
    <w:p w:rsidR="002E7E83" w:rsidRDefault="002E7E83" w:rsidP="00E472F0">
      <w:pPr>
        <w:pStyle w:val="Tekstpodstawowywcity"/>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udzielania zamówień publicznych na podstawie ustawy Prawo zamówień publicznych</w:t>
      </w:r>
    </w:p>
    <w:p w:rsidR="00BA5EE8" w:rsidRPr="008D023D" w:rsidRDefault="00BA5EE8" w:rsidP="00E472F0">
      <w:pPr>
        <w:pStyle w:val="Tekstpodstawowywcity"/>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 Miejskim Ośrodku Kultury i Sportu w Pyskowicach</w:t>
      </w:r>
    </w:p>
    <w:p w:rsidR="004E793B" w:rsidRDefault="004E793B" w:rsidP="00E472F0">
      <w:pPr>
        <w:spacing w:after="0" w:line="240" w:lineRule="auto"/>
        <w:jc w:val="center"/>
        <w:rPr>
          <w:rFonts w:ascii="Times New Roman" w:hAnsi="Times New Roman" w:cs="Times New Roman"/>
          <w:b/>
          <w:bCs/>
          <w:sz w:val="24"/>
          <w:szCs w:val="24"/>
        </w:rPr>
      </w:pPr>
    </w:p>
    <w:p w:rsidR="00905A3D" w:rsidRDefault="00905A3D" w:rsidP="00E472F0">
      <w:pPr>
        <w:spacing w:after="0" w:line="240" w:lineRule="auto"/>
        <w:jc w:val="center"/>
        <w:rPr>
          <w:rFonts w:ascii="Times New Roman" w:hAnsi="Times New Roman" w:cs="Times New Roman"/>
          <w:b/>
          <w:bCs/>
          <w:sz w:val="24"/>
          <w:szCs w:val="24"/>
        </w:rPr>
      </w:pPr>
    </w:p>
    <w:p w:rsidR="00721329" w:rsidRDefault="00721329" w:rsidP="00E472F0">
      <w:pPr>
        <w:spacing w:after="0" w:line="240" w:lineRule="auto"/>
        <w:jc w:val="center"/>
        <w:rPr>
          <w:rFonts w:ascii="Times New Roman" w:hAnsi="Times New Roman" w:cs="Times New Roman"/>
          <w:b/>
          <w:bCs/>
          <w:sz w:val="24"/>
          <w:szCs w:val="24"/>
        </w:rPr>
      </w:pPr>
    </w:p>
    <w:p w:rsidR="00E472F0" w:rsidRDefault="00E472F0" w:rsidP="00E472F0">
      <w:pPr>
        <w:spacing w:after="0" w:line="240" w:lineRule="auto"/>
        <w:jc w:val="center"/>
        <w:rPr>
          <w:rFonts w:ascii="Times New Roman" w:hAnsi="Times New Roman" w:cs="Times New Roman"/>
          <w:b/>
          <w:bCs/>
          <w:sz w:val="24"/>
          <w:szCs w:val="24"/>
        </w:rPr>
      </w:pPr>
    </w:p>
    <w:p w:rsidR="002B7A1B" w:rsidRPr="008D023D" w:rsidRDefault="002B7A1B" w:rsidP="00E472F0">
      <w:pPr>
        <w:spacing w:after="0" w:line="240" w:lineRule="auto"/>
        <w:jc w:val="center"/>
        <w:rPr>
          <w:rFonts w:ascii="Times New Roman" w:hAnsi="Times New Roman" w:cs="Times New Roman"/>
          <w:b/>
          <w:bCs/>
          <w:sz w:val="24"/>
          <w:szCs w:val="24"/>
        </w:rPr>
      </w:pPr>
      <w:r w:rsidRPr="008D023D">
        <w:rPr>
          <w:rFonts w:ascii="Times New Roman" w:hAnsi="Times New Roman" w:cs="Times New Roman"/>
          <w:b/>
          <w:bCs/>
          <w:sz w:val="24"/>
          <w:szCs w:val="24"/>
        </w:rPr>
        <w:t>Rozdział I</w:t>
      </w:r>
    </w:p>
    <w:p w:rsidR="002B7A1B" w:rsidRDefault="002B7A1B" w:rsidP="00E472F0">
      <w:pPr>
        <w:spacing w:after="0" w:line="240" w:lineRule="auto"/>
        <w:jc w:val="center"/>
        <w:rPr>
          <w:rFonts w:ascii="Times New Roman" w:hAnsi="Times New Roman" w:cs="Times New Roman"/>
          <w:b/>
          <w:bCs/>
          <w:sz w:val="24"/>
          <w:szCs w:val="24"/>
        </w:rPr>
      </w:pPr>
      <w:r w:rsidRPr="008D023D">
        <w:rPr>
          <w:rFonts w:ascii="Times New Roman" w:hAnsi="Times New Roman" w:cs="Times New Roman"/>
          <w:b/>
          <w:bCs/>
          <w:sz w:val="24"/>
          <w:szCs w:val="24"/>
        </w:rPr>
        <w:t xml:space="preserve"> POSTANOWIENIA OGÓLNE</w:t>
      </w:r>
    </w:p>
    <w:p w:rsidR="00E472F0" w:rsidRPr="008D023D" w:rsidRDefault="00E472F0" w:rsidP="00E472F0">
      <w:pPr>
        <w:spacing w:after="0" w:line="240" w:lineRule="auto"/>
        <w:jc w:val="center"/>
        <w:rPr>
          <w:rFonts w:ascii="Times New Roman" w:hAnsi="Times New Roman" w:cs="Times New Roman"/>
          <w:b/>
          <w:bCs/>
          <w:sz w:val="24"/>
          <w:szCs w:val="24"/>
        </w:rPr>
      </w:pPr>
    </w:p>
    <w:p w:rsidR="002B7A1B" w:rsidRPr="008D023D" w:rsidRDefault="002B7A1B" w:rsidP="00E472F0">
      <w:pPr>
        <w:spacing w:after="0" w:line="240" w:lineRule="auto"/>
        <w:jc w:val="center"/>
        <w:rPr>
          <w:rFonts w:ascii="Times New Roman" w:hAnsi="Times New Roman" w:cs="Times New Roman"/>
          <w:b/>
          <w:bCs/>
          <w:sz w:val="24"/>
          <w:szCs w:val="24"/>
        </w:rPr>
      </w:pPr>
      <w:r w:rsidRPr="008D023D">
        <w:rPr>
          <w:rFonts w:ascii="Times New Roman" w:hAnsi="Times New Roman" w:cs="Times New Roman"/>
          <w:b/>
          <w:bCs/>
          <w:sz w:val="24"/>
          <w:szCs w:val="24"/>
        </w:rPr>
        <w:t>§ 1</w:t>
      </w:r>
    </w:p>
    <w:p w:rsidR="002B7A1B" w:rsidRPr="008D023D" w:rsidRDefault="002B7A1B" w:rsidP="00E472F0">
      <w:pPr>
        <w:pStyle w:val="Nagwek3"/>
        <w:rPr>
          <w:rFonts w:ascii="Times New Roman" w:hAnsi="Times New Roman"/>
          <w:szCs w:val="24"/>
        </w:rPr>
      </w:pPr>
      <w:r w:rsidRPr="008D023D">
        <w:rPr>
          <w:rFonts w:ascii="Times New Roman" w:hAnsi="Times New Roman"/>
          <w:szCs w:val="24"/>
        </w:rPr>
        <w:t>Przepisy ogólne</w:t>
      </w:r>
    </w:p>
    <w:p w:rsidR="002B7A1B" w:rsidRPr="008D023D" w:rsidRDefault="002B7A1B" w:rsidP="001B36E2">
      <w:pPr>
        <w:pStyle w:val="Tekstpodstawowy"/>
        <w:numPr>
          <w:ilvl w:val="0"/>
          <w:numId w:val="1"/>
        </w:numPr>
        <w:spacing w:before="0" w:after="0"/>
        <w:ind w:left="426" w:hanging="426"/>
        <w:jc w:val="both"/>
        <w:rPr>
          <w:rFonts w:ascii="Times New Roman" w:hAnsi="Times New Roman" w:cs="Times New Roman"/>
          <w:lang w:val="pl-PL"/>
        </w:rPr>
      </w:pPr>
      <w:r w:rsidRPr="008D023D">
        <w:rPr>
          <w:rFonts w:ascii="Times New Roman" w:hAnsi="Times New Roman" w:cs="Times New Roman"/>
          <w:lang w:val="pl-PL"/>
        </w:rPr>
        <w:t xml:space="preserve">Regulamin określa zasady udzielania zamówień publicznych w </w:t>
      </w:r>
      <w:r w:rsidR="004E793B">
        <w:rPr>
          <w:rFonts w:ascii="Times New Roman" w:hAnsi="Times New Roman" w:cs="Times New Roman"/>
          <w:lang w:val="pl-PL"/>
        </w:rPr>
        <w:t>Miejskim Ośrodku Kultury i Sportu w Pyskowicach</w:t>
      </w:r>
      <w:r w:rsidRPr="008D023D">
        <w:rPr>
          <w:rFonts w:ascii="Times New Roman" w:hAnsi="Times New Roman" w:cs="Times New Roman"/>
          <w:lang w:val="pl-PL"/>
        </w:rPr>
        <w:t xml:space="preserve"> (zwanej dalej: „</w:t>
      </w:r>
      <w:proofErr w:type="spellStart"/>
      <w:r w:rsidR="004E793B">
        <w:rPr>
          <w:rFonts w:ascii="Times New Roman" w:hAnsi="Times New Roman" w:cs="Times New Roman"/>
          <w:lang w:val="pl-PL"/>
        </w:rPr>
        <w:t>MOKiS</w:t>
      </w:r>
      <w:proofErr w:type="spellEnd"/>
      <w:r w:rsidRPr="008D023D">
        <w:rPr>
          <w:rFonts w:ascii="Times New Roman" w:hAnsi="Times New Roman" w:cs="Times New Roman"/>
          <w:lang w:val="pl-PL"/>
        </w:rPr>
        <w:t>”).</w:t>
      </w:r>
    </w:p>
    <w:p w:rsidR="002B7A1B" w:rsidRPr="008D023D" w:rsidRDefault="002B7A1B" w:rsidP="001B36E2">
      <w:pPr>
        <w:pStyle w:val="Lista"/>
        <w:numPr>
          <w:ilvl w:val="0"/>
          <w:numId w:val="1"/>
        </w:numPr>
        <w:tabs>
          <w:tab w:val="left" w:pos="567"/>
        </w:tabs>
        <w:ind w:left="426" w:hanging="426"/>
        <w:jc w:val="both"/>
        <w:rPr>
          <w:rFonts w:ascii="Times New Roman" w:hAnsi="Times New Roman"/>
          <w:szCs w:val="24"/>
        </w:rPr>
      </w:pPr>
      <w:r w:rsidRPr="008D023D">
        <w:rPr>
          <w:rFonts w:ascii="Times New Roman" w:hAnsi="Times New Roman"/>
          <w:szCs w:val="24"/>
        </w:rPr>
        <w:t>Regulamin</w:t>
      </w:r>
      <w:r w:rsidR="004E793B">
        <w:rPr>
          <w:rFonts w:ascii="Times New Roman" w:hAnsi="Times New Roman"/>
          <w:szCs w:val="24"/>
        </w:rPr>
        <w:t xml:space="preserve"> ma zastosowanie do wszystkich k</w:t>
      </w:r>
      <w:r w:rsidRPr="008D023D">
        <w:rPr>
          <w:rFonts w:ascii="Times New Roman" w:hAnsi="Times New Roman"/>
          <w:szCs w:val="24"/>
        </w:rPr>
        <w:t>omórek organizacyjnych.</w:t>
      </w:r>
    </w:p>
    <w:p w:rsidR="002B7A1B" w:rsidRPr="008D023D" w:rsidRDefault="002B7A1B" w:rsidP="001B36E2">
      <w:pPr>
        <w:pStyle w:val="Lista"/>
        <w:numPr>
          <w:ilvl w:val="0"/>
          <w:numId w:val="1"/>
        </w:numPr>
        <w:tabs>
          <w:tab w:val="left" w:pos="567"/>
        </w:tabs>
        <w:ind w:left="426" w:hanging="426"/>
        <w:jc w:val="both"/>
        <w:rPr>
          <w:rFonts w:ascii="Times New Roman" w:hAnsi="Times New Roman"/>
          <w:szCs w:val="24"/>
        </w:rPr>
      </w:pPr>
      <w:r w:rsidRPr="008D023D">
        <w:rPr>
          <w:rFonts w:ascii="Times New Roman" w:hAnsi="Times New Roman"/>
          <w:szCs w:val="24"/>
        </w:rPr>
        <w:t xml:space="preserve">Regulamin stosuje się do zamówień na dostawy, usługi i roboty budowlane realizowane </w:t>
      </w:r>
      <w:r w:rsidR="004E793B">
        <w:rPr>
          <w:rFonts w:ascii="Times New Roman" w:hAnsi="Times New Roman"/>
          <w:szCs w:val="24"/>
        </w:rPr>
        <w:br/>
      </w:r>
      <w:r w:rsidRPr="008D023D">
        <w:rPr>
          <w:rFonts w:ascii="Times New Roman" w:hAnsi="Times New Roman"/>
          <w:szCs w:val="24"/>
        </w:rPr>
        <w:t xml:space="preserve">w </w:t>
      </w:r>
      <w:proofErr w:type="spellStart"/>
      <w:r w:rsidR="004E793B">
        <w:rPr>
          <w:rFonts w:ascii="Times New Roman" w:hAnsi="Times New Roman"/>
          <w:szCs w:val="24"/>
        </w:rPr>
        <w:t>MOKiS</w:t>
      </w:r>
      <w:proofErr w:type="spellEnd"/>
      <w:r w:rsidRPr="008D023D">
        <w:rPr>
          <w:rFonts w:ascii="Times New Roman" w:hAnsi="Times New Roman"/>
          <w:szCs w:val="24"/>
        </w:rPr>
        <w:t xml:space="preserve"> na podstawie PZP.</w:t>
      </w:r>
    </w:p>
    <w:p w:rsidR="002B7A1B" w:rsidRPr="008D023D" w:rsidRDefault="002B7A1B" w:rsidP="001B36E2">
      <w:pPr>
        <w:pStyle w:val="Lista"/>
        <w:numPr>
          <w:ilvl w:val="0"/>
          <w:numId w:val="1"/>
        </w:numPr>
        <w:tabs>
          <w:tab w:val="left" w:pos="567"/>
        </w:tabs>
        <w:ind w:left="426" w:hanging="426"/>
        <w:jc w:val="both"/>
        <w:rPr>
          <w:rFonts w:ascii="Times New Roman" w:hAnsi="Times New Roman"/>
          <w:szCs w:val="24"/>
        </w:rPr>
      </w:pPr>
      <w:r w:rsidRPr="008D023D">
        <w:rPr>
          <w:rFonts w:ascii="Times New Roman" w:hAnsi="Times New Roman"/>
          <w:szCs w:val="24"/>
        </w:rPr>
        <w:t xml:space="preserve">Zamówienie publiczne jest przygotowywane, przeprowadzane i udzielane zgodnie </w:t>
      </w:r>
      <w:r w:rsidR="004E793B">
        <w:rPr>
          <w:rFonts w:ascii="Times New Roman" w:hAnsi="Times New Roman"/>
          <w:szCs w:val="24"/>
        </w:rPr>
        <w:br/>
      </w:r>
      <w:r w:rsidRPr="008D023D">
        <w:rPr>
          <w:rFonts w:ascii="Times New Roman" w:hAnsi="Times New Roman"/>
          <w:szCs w:val="24"/>
        </w:rPr>
        <w:t>z przepisami PZP, a w przypadku zamówień współfinansowanych z funduszy Unii Europejskiej lub przewidzianych do współfinansowania dodat</w:t>
      </w:r>
      <w:r w:rsidR="004E793B">
        <w:rPr>
          <w:rFonts w:ascii="Times New Roman" w:hAnsi="Times New Roman"/>
          <w:szCs w:val="24"/>
        </w:rPr>
        <w:t>kowo z uwzględnieniem aktualnie obowiązujących w</w:t>
      </w:r>
      <w:r w:rsidRPr="008D023D">
        <w:rPr>
          <w:rFonts w:ascii="Times New Roman" w:hAnsi="Times New Roman"/>
          <w:szCs w:val="24"/>
        </w:rPr>
        <w:t>ytycznych.</w:t>
      </w:r>
    </w:p>
    <w:p w:rsidR="002B7A1B" w:rsidRDefault="002B7A1B" w:rsidP="00A778ED">
      <w:pPr>
        <w:pStyle w:val="Lista"/>
        <w:numPr>
          <w:ilvl w:val="0"/>
          <w:numId w:val="1"/>
        </w:numPr>
        <w:tabs>
          <w:tab w:val="left" w:pos="426"/>
        </w:tabs>
        <w:ind w:left="426" w:hanging="426"/>
        <w:jc w:val="both"/>
        <w:rPr>
          <w:rFonts w:ascii="Times New Roman" w:hAnsi="Times New Roman"/>
          <w:szCs w:val="24"/>
        </w:rPr>
      </w:pPr>
      <w:r w:rsidRPr="008D023D">
        <w:rPr>
          <w:rFonts w:ascii="Times New Roman" w:hAnsi="Times New Roman"/>
          <w:szCs w:val="24"/>
        </w:rPr>
        <w:t xml:space="preserve">Regulaminu nie stosuje się do zamówień, do których zastosowania nie mają regulacje PZP, tj. zamówień, których wartość bez podatku od towarów i usług jest mniejsza </w:t>
      </w:r>
      <w:r w:rsidR="00A778ED">
        <w:rPr>
          <w:rFonts w:ascii="Times New Roman" w:hAnsi="Times New Roman"/>
          <w:szCs w:val="24"/>
        </w:rPr>
        <w:br/>
      </w:r>
      <w:r w:rsidRPr="008D023D">
        <w:rPr>
          <w:rFonts w:ascii="Times New Roman" w:hAnsi="Times New Roman"/>
          <w:szCs w:val="24"/>
        </w:rPr>
        <w:t xml:space="preserve">niż 130 000,00 zł oraz wyłączonych spod stosowania PZP. </w:t>
      </w:r>
    </w:p>
    <w:p w:rsidR="00E472F0" w:rsidRPr="008D023D" w:rsidRDefault="00E472F0" w:rsidP="00E472F0">
      <w:pPr>
        <w:pStyle w:val="Lista"/>
        <w:tabs>
          <w:tab w:val="left" w:pos="567"/>
          <w:tab w:val="num" w:pos="720"/>
        </w:tabs>
        <w:ind w:left="0" w:firstLine="0"/>
        <w:jc w:val="both"/>
        <w:rPr>
          <w:rFonts w:ascii="Times New Roman" w:hAnsi="Times New Roman"/>
          <w:szCs w:val="24"/>
        </w:rPr>
      </w:pPr>
    </w:p>
    <w:p w:rsidR="002B7A1B" w:rsidRPr="008D023D" w:rsidRDefault="002B7A1B" w:rsidP="00E472F0">
      <w:pPr>
        <w:spacing w:after="0" w:line="240" w:lineRule="auto"/>
        <w:jc w:val="center"/>
        <w:rPr>
          <w:rFonts w:ascii="Times New Roman" w:hAnsi="Times New Roman" w:cs="Times New Roman"/>
          <w:b/>
          <w:bCs/>
          <w:sz w:val="24"/>
          <w:szCs w:val="24"/>
        </w:rPr>
      </w:pPr>
      <w:r w:rsidRPr="008D023D">
        <w:rPr>
          <w:rFonts w:ascii="Times New Roman" w:hAnsi="Times New Roman" w:cs="Times New Roman"/>
          <w:b/>
          <w:bCs/>
          <w:sz w:val="24"/>
          <w:szCs w:val="24"/>
        </w:rPr>
        <w:t>§ 2</w:t>
      </w:r>
    </w:p>
    <w:p w:rsidR="002B7A1B" w:rsidRDefault="002B7A1B" w:rsidP="00E472F0">
      <w:pPr>
        <w:pStyle w:val="Nagwek3"/>
        <w:rPr>
          <w:rFonts w:ascii="Times New Roman" w:hAnsi="Times New Roman"/>
          <w:szCs w:val="24"/>
        </w:rPr>
      </w:pPr>
      <w:r w:rsidRPr="008D023D">
        <w:rPr>
          <w:rFonts w:ascii="Times New Roman" w:hAnsi="Times New Roman"/>
          <w:szCs w:val="24"/>
        </w:rPr>
        <w:t>Definicje</w:t>
      </w:r>
    </w:p>
    <w:p w:rsidR="00E472F0" w:rsidRPr="00E472F0" w:rsidRDefault="00E472F0" w:rsidP="00E472F0">
      <w:pPr>
        <w:spacing w:after="0" w:line="240" w:lineRule="auto"/>
        <w:rPr>
          <w:lang w:eastAsia="pl-PL"/>
        </w:rPr>
      </w:pPr>
    </w:p>
    <w:p w:rsidR="002B7A1B" w:rsidRPr="008D023D" w:rsidRDefault="002B7A1B" w:rsidP="001B36E2">
      <w:pPr>
        <w:pStyle w:val="Tekstpodstawowy"/>
        <w:numPr>
          <w:ilvl w:val="0"/>
          <w:numId w:val="3"/>
        </w:numPr>
        <w:spacing w:before="0" w:after="0"/>
        <w:ind w:left="426" w:hanging="426"/>
        <w:jc w:val="both"/>
        <w:rPr>
          <w:rFonts w:ascii="Times New Roman" w:hAnsi="Times New Roman" w:cs="Times New Roman"/>
          <w:lang w:val="pl-PL"/>
        </w:rPr>
      </w:pPr>
      <w:r w:rsidRPr="008D023D">
        <w:rPr>
          <w:rFonts w:ascii="Times New Roman" w:hAnsi="Times New Roman" w:cs="Times New Roman"/>
          <w:lang w:val="pl-PL"/>
        </w:rPr>
        <w:t>Ilekroć w regulaminie jest mowa o:</w:t>
      </w:r>
    </w:p>
    <w:p w:rsidR="004E36C5" w:rsidRPr="001B36E2" w:rsidRDefault="004E36C5" w:rsidP="001B36E2">
      <w:pPr>
        <w:pStyle w:val="Akapitzlist"/>
        <w:numPr>
          <w:ilvl w:val="0"/>
          <w:numId w:val="6"/>
        </w:numPr>
        <w:tabs>
          <w:tab w:val="left" w:pos="426"/>
        </w:tabs>
        <w:spacing w:after="0" w:line="240" w:lineRule="auto"/>
        <w:ind w:left="426" w:hanging="426"/>
        <w:jc w:val="both"/>
        <w:rPr>
          <w:rFonts w:ascii="Times New Roman" w:hAnsi="Times New Roman" w:cs="Times New Roman"/>
          <w:bCs/>
          <w:sz w:val="24"/>
          <w:szCs w:val="24"/>
        </w:rPr>
      </w:pPr>
      <w:r w:rsidRPr="001B36E2">
        <w:rPr>
          <w:rFonts w:ascii="Times New Roman" w:hAnsi="Times New Roman" w:cs="Times New Roman"/>
          <w:bCs/>
          <w:sz w:val="24"/>
          <w:szCs w:val="24"/>
        </w:rPr>
        <w:t xml:space="preserve">„Zamawiającym” – należy przez to rozumieć Miejski Ośrodek Kultury i Sportu </w:t>
      </w:r>
      <w:r w:rsidR="001B36E2">
        <w:rPr>
          <w:rFonts w:ascii="Times New Roman" w:hAnsi="Times New Roman" w:cs="Times New Roman"/>
          <w:bCs/>
          <w:sz w:val="24"/>
          <w:szCs w:val="24"/>
        </w:rPr>
        <w:br/>
      </w:r>
      <w:r w:rsidRPr="001B36E2">
        <w:rPr>
          <w:rFonts w:ascii="Times New Roman" w:hAnsi="Times New Roman" w:cs="Times New Roman"/>
          <w:bCs/>
          <w:sz w:val="24"/>
          <w:szCs w:val="24"/>
        </w:rPr>
        <w:t>w Pyskowicach;</w:t>
      </w:r>
    </w:p>
    <w:p w:rsidR="002B7A1B" w:rsidRPr="001B36E2" w:rsidRDefault="002B7A1B" w:rsidP="001B36E2">
      <w:pPr>
        <w:pStyle w:val="Akapitzlist"/>
        <w:numPr>
          <w:ilvl w:val="0"/>
          <w:numId w:val="6"/>
        </w:numPr>
        <w:spacing w:after="0" w:line="240" w:lineRule="auto"/>
        <w:ind w:left="426" w:hanging="426"/>
        <w:jc w:val="both"/>
        <w:rPr>
          <w:rFonts w:ascii="Times New Roman" w:hAnsi="Times New Roman" w:cs="Times New Roman"/>
          <w:sz w:val="24"/>
          <w:szCs w:val="24"/>
        </w:rPr>
      </w:pPr>
      <w:r w:rsidRPr="001B36E2">
        <w:rPr>
          <w:rFonts w:ascii="Times New Roman" w:hAnsi="Times New Roman" w:cs="Times New Roman"/>
          <w:sz w:val="24"/>
          <w:szCs w:val="24"/>
        </w:rPr>
        <w:t>„</w:t>
      </w:r>
      <w:r w:rsidR="00AD18BA" w:rsidRPr="001B36E2">
        <w:rPr>
          <w:rFonts w:ascii="Times New Roman" w:hAnsi="Times New Roman" w:cs="Times New Roman"/>
          <w:sz w:val="24"/>
          <w:szCs w:val="24"/>
        </w:rPr>
        <w:t>Dyr</w:t>
      </w:r>
      <w:r w:rsidRPr="001B36E2">
        <w:rPr>
          <w:rFonts w:ascii="Times New Roman" w:hAnsi="Times New Roman" w:cs="Times New Roman"/>
          <w:sz w:val="24"/>
          <w:szCs w:val="24"/>
        </w:rPr>
        <w:t>ektorze”</w:t>
      </w:r>
      <w:r w:rsidRPr="001B36E2">
        <w:rPr>
          <w:rFonts w:ascii="Times New Roman" w:hAnsi="Times New Roman" w:cs="Times New Roman"/>
          <w:b/>
          <w:sz w:val="24"/>
          <w:szCs w:val="24"/>
        </w:rPr>
        <w:t xml:space="preserve"> </w:t>
      </w:r>
      <w:r w:rsidRPr="001B36E2">
        <w:rPr>
          <w:rFonts w:ascii="Times New Roman" w:hAnsi="Times New Roman" w:cs="Times New Roman"/>
          <w:sz w:val="24"/>
          <w:szCs w:val="24"/>
        </w:rPr>
        <w:t xml:space="preserve">– należy przez to rozumieć </w:t>
      </w:r>
      <w:r w:rsidR="004E793B" w:rsidRPr="001B36E2">
        <w:rPr>
          <w:rFonts w:ascii="Times New Roman" w:hAnsi="Times New Roman" w:cs="Times New Roman"/>
          <w:sz w:val="24"/>
          <w:szCs w:val="24"/>
        </w:rPr>
        <w:t xml:space="preserve">Dyrektora </w:t>
      </w:r>
      <w:r w:rsidR="004E36C5" w:rsidRPr="001B36E2">
        <w:rPr>
          <w:rFonts w:ascii="Times New Roman" w:hAnsi="Times New Roman" w:cs="Times New Roman"/>
          <w:sz w:val="24"/>
          <w:szCs w:val="24"/>
        </w:rPr>
        <w:t>Miejskiego Ośrodka Kultury i Sportu</w:t>
      </w:r>
      <w:r w:rsidR="00CD5622" w:rsidRPr="001B36E2">
        <w:rPr>
          <w:rFonts w:ascii="Times New Roman" w:hAnsi="Times New Roman" w:cs="Times New Roman"/>
          <w:sz w:val="24"/>
          <w:szCs w:val="24"/>
        </w:rPr>
        <w:t xml:space="preserve"> </w:t>
      </w:r>
      <w:r w:rsidR="004E36C5" w:rsidRPr="001B36E2">
        <w:rPr>
          <w:rFonts w:ascii="Times New Roman" w:hAnsi="Times New Roman" w:cs="Times New Roman"/>
          <w:sz w:val="24"/>
          <w:szCs w:val="24"/>
        </w:rPr>
        <w:t>w Pyskowicach</w:t>
      </w:r>
      <w:r w:rsidRPr="001B36E2">
        <w:rPr>
          <w:rFonts w:ascii="Times New Roman" w:hAnsi="Times New Roman" w:cs="Times New Roman"/>
          <w:sz w:val="24"/>
          <w:szCs w:val="24"/>
        </w:rPr>
        <w:t>;</w:t>
      </w:r>
    </w:p>
    <w:p w:rsidR="002B7A1B" w:rsidRPr="001B36E2" w:rsidRDefault="002B7A1B" w:rsidP="001B36E2">
      <w:pPr>
        <w:pStyle w:val="Akapitzlist"/>
        <w:numPr>
          <w:ilvl w:val="0"/>
          <w:numId w:val="6"/>
        </w:numPr>
        <w:spacing w:after="0" w:line="240" w:lineRule="auto"/>
        <w:ind w:left="426" w:hanging="426"/>
        <w:jc w:val="both"/>
        <w:rPr>
          <w:rFonts w:ascii="Times New Roman" w:hAnsi="Times New Roman" w:cs="Times New Roman"/>
          <w:sz w:val="24"/>
          <w:szCs w:val="24"/>
        </w:rPr>
      </w:pPr>
      <w:r w:rsidRPr="001B36E2">
        <w:rPr>
          <w:rFonts w:ascii="Times New Roman" w:hAnsi="Times New Roman" w:cs="Times New Roman"/>
          <w:sz w:val="24"/>
          <w:szCs w:val="24"/>
        </w:rPr>
        <w:t xml:space="preserve">„Komisji </w:t>
      </w:r>
      <w:r w:rsidR="00A17E36" w:rsidRPr="001B36E2">
        <w:rPr>
          <w:rFonts w:ascii="Times New Roman" w:hAnsi="Times New Roman" w:cs="Times New Roman"/>
          <w:sz w:val="24"/>
          <w:szCs w:val="24"/>
        </w:rPr>
        <w:t>p</w:t>
      </w:r>
      <w:r w:rsidRPr="001B36E2">
        <w:rPr>
          <w:rFonts w:ascii="Times New Roman" w:hAnsi="Times New Roman" w:cs="Times New Roman"/>
          <w:sz w:val="24"/>
          <w:szCs w:val="24"/>
        </w:rPr>
        <w:t xml:space="preserve">rzetargowej” – należy przez to rozumieć komisję przetargową powołaną </w:t>
      </w:r>
      <w:r w:rsidR="004E793B" w:rsidRPr="001B36E2">
        <w:rPr>
          <w:rFonts w:ascii="Times New Roman" w:hAnsi="Times New Roman" w:cs="Times New Roman"/>
          <w:sz w:val="24"/>
          <w:szCs w:val="24"/>
        </w:rPr>
        <w:br/>
      </w:r>
      <w:r w:rsidRPr="001B36E2">
        <w:rPr>
          <w:rFonts w:ascii="Times New Roman" w:hAnsi="Times New Roman" w:cs="Times New Roman"/>
          <w:sz w:val="24"/>
          <w:szCs w:val="24"/>
        </w:rPr>
        <w:t>przez Dyrektora do przeprowadzenia albo przygotowania i przeprowadzenia postępowania o udzielenie zamówienia publicznego;</w:t>
      </w:r>
    </w:p>
    <w:p w:rsidR="00357BCF" w:rsidRPr="001B36E2" w:rsidRDefault="00357BCF" w:rsidP="001B36E2">
      <w:pPr>
        <w:pStyle w:val="Akapitzlist"/>
        <w:numPr>
          <w:ilvl w:val="0"/>
          <w:numId w:val="6"/>
        </w:numPr>
        <w:spacing w:after="0" w:line="240" w:lineRule="auto"/>
        <w:ind w:left="426" w:hanging="426"/>
        <w:jc w:val="both"/>
        <w:rPr>
          <w:rFonts w:ascii="Times New Roman" w:hAnsi="Times New Roman" w:cs="Times New Roman"/>
          <w:sz w:val="24"/>
          <w:szCs w:val="24"/>
        </w:rPr>
      </w:pPr>
      <w:r w:rsidRPr="001B36E2">
        <w:rPr>
          <w:rFonts w:ascii="Times New Roman" w:hAnsi="Times New Roman" w:cs="Times New Roman"/>
          <w:sz w:val="24"/>
          <w:szCs w:val="24"/>
        </w:rPr>
        <w:t>„Komórce organizacyjnej” – należy przez to rozumieć komórkę orga</w:t>
      </w:r>
      <w:r w:rsidR="00A17E36" w:rsidRPr="001B36E2">
        <w:rPr>
          <w:rFonts w:ascii="Times New Roman" w:hAnsi="Times New Roman" w:cs="Times New Roman"/>
          <w:sz w:val="24"/>
          <w:szCs w:val="24"/>
        </w:rPr>
        <w:t xml:space="preserve">nizacyjną, zgodnie </w:t>
      </w:r>
      <w:r w:rsidR="001B36E2" w:rsidRPr="001B36E2">
        <w:rPr>
          <w:rFonts w:ascii="Times New Roman" w:hAnsi="Times New Roman" w:cs="Times New Roman"/>
          <w:sz w:val="24"/>
          <w:szCs w:val="24"/>
        </w:rPr>
        <w:br/>
      </w:r>
      <w:r w:rsidR="00A17E36" w:rsidRPr="001B36E2">
        <w:rPr>
          <w:rFonts w:ascii="Times New Roman" w:hAnsi="Times New Roman" w:cs="Times New Roman"/>
          <w:sz w:val="24"/>
          <w:szCs w:val="24"/>
        </w:rPr>
        <w:t>z Regulaminem</w:t>
      </w:r>
      <w:r w:rsidRPr="001B36E2">
        <w:rPr>
          <w:rFonts w:ascii="Times New Roman" w:hAnsi="Times New Roman" w:cs="Times New Roman"/>
          <w:sz w:val="24"/>
          <w:szCs w:val="24"/>
        </w:rPr>
        <w:t xml:space="preserve"> Organizacyjnym Miejskiego Ośrodka Kultury i Sportu w Pyskowicach, wnioskującą o udzielenie zamówienia;</w:t>
      </w:r>
    </w:p>
    <w:p w:rsidR="002B7A1B" w:rsidRPr="001B36E2" w:rsidRDefault="002B7A1B" w:rsidP="001B36E2">
      <w:pPr>
        <w:pStyle w:val="Akapitzlist"/>
        <w:numPr>
          <w:ilvl w:val="0"/>
          <w:numId w:val="6"/>
        </w:numPr>
        <w:spacing w:after="0" w:line="240" w:lineRule="auto"/>
        <w:ind w:left="426" w:hanging="426"/>
        <w:jc w:val="both"/>
        <w:rPr>
          <w:rFonts w:ascii="Times New Roman" w:hAnsi="Times New Roman" w:cs="Times New Roman"/>
          <w:sz w:val="24"/>
          <w:szCs w:val="24"/>
        </w:rPr>
      </w:pPr>
      <w:r w:rsidRPr="001B36E2">
        <w:rPr>
          <w:rFonts w:ascii="Times New Roman" w:hAnsi="Times New Roman" w:cs="Times New Roman"/>
          <w:sz w:val="24"/>
          <w:szCs w:val="24"/>
        </w:rPr>
        <w:t>„Komórce ds. zamówień”</w:t>
      </w:r>
      <w:r w:rsidRPr="001B36E2">
        <w:rPr>
          <w:rFonts w:ascii="Times New Roman" w:hAnsi="Times New Roman" w:cs="Times New Roman"/>
          <w:b/>
          <w:sz w:val="24"/>
          <w:szCs w:val="24"/>
        </w:rPr>
        <w:t xml:space="preserve"> </w:t>
      </w:r>
      <w:r w:rsidRPr="001B36E2">
        <w:rPr>
          <w:rFonts w:ascii="Times New Roman" w:hAnsi="Times New Roman" w:cs="Times New Roman"/>
          <w:sz w:val="24"/>
          <w:szCs w:val="24"/>
        </w:rPr>
        <w:t>–</w:t>
      </w:r>
      <w:r w:rsidRPr="001B36E2">
        <w:rPr>
          <w:rFonts w:ascii="Times New Roman" w:hAnsi="Times New Roman" w:cs="Times New Roman"/>
          <w:b/>
          <w:sz w:val="24"/>
          <w:szCs w:val="24"/>
        </w:rPr>
        <w:t xml:space="preserve"> </w:t>
      </w:r>
      <w:r w:rsidRPr="001B36E2">
        <w:rPr>
          <w:rFonts w:ascii="Times New Roman" w:hAnsi="Times New Roman" w:cs="Times New Roman"/>
          <w:sz w:val="24"/>
          <w:szCs w:val="24"/>
        </w:rPr>
        <w:t xml:space="preserve">należy przez to rozumieć </w:t>
      </w:r>
      <w:r w:rsidR="004D2ED5" w:rsidRPr="005D2791">
        <w:rPr>
          <w:rFonts w:ascii="Times New Roman" w:hAnsi="Times New Roman" w:cs="Times New Roman"/>
          <w:sz w:val="24"/>
          <w:szCs w:val="24"/>
        </w:rPr>
        <w:t>Kierownika</w:t>
      </w:r>
      <w:r w:rsidR="00781B7D" w:rsidRPr="001B36E2">
        <w:rPr>
          <w:rFonts w:ascii="Times New Roman" w:hAnsi="Times New Roman" w:cs="Times New Roman"/>
          <w:sz w:val="24"/>
          <w:szCs w:val="24"/>
        </w:rPr>
        <w:t xml:space="preserve"> ds. administracyjnych</w:t>
      </w:r>
    </w:p>
    <w:p w:rsidR="002B7A1B" w:rsidRPr="001B36E2" w:rsidRDefault="002B7A1B" w:rsidP="001B36E2">
      <w:pPr>
        <w:pStyle w:val="Akapitzlist"/>
        <w:numPr>
          <w:ilvl w:val="0"/>
          <w:numId w:val="6"/>
        </w:numPr>
        <w:spacing w:after="0" w:line="240" w:lineRule="auto"/>
        <w:ind w:left="426" w:hanging="426"/>
        <w:jc w:val="both"/>
        <w:rPr>
          <w:rFonts w:ascii="Times New Roman" w:hAnsi="Times New Roman" w:cs="Times New Roman"/>
          <w:sz w:val="24"/>
          <w:szCs w:val="24"/>
        </w:rPr>
      </w:pPr>
      <w:r w:rsidRPr="001B36E2">
        <w:rPr>
          <w:rFonts w:ascii="Times New Roman" w:hAnsi="Times New Roman" w:cs="Times New Roman"/>
          <w:sz w:val="24"/>
          <w:szCs w:val="24"/>
        </w:rPr>
        <w:t>„Regulaminie” – należy przez to rozumieć niniejszy regulamin;</w:t>
      </w:r>
    </w:p>
    <w:p w:rsidR="002B7A1B" w:rsidRPr="001B36E2" w:rsidRDefault="002B7A1B" w:rsidP="001B36E2">
      <w:pPr>
        <w:pStyle w:val="Akapitzlist"/>
        <w:numPr>
          <w:ilvl w:val="0"/>
          <w:numId w:val="6"/>
        </w:numPr>
        <w:spacing w:after="0" w:line="240" w:lineRule="auto"/>
        <w:ind w:left="426" w:hanging="426"/>
        <w:jc w:val="both"/>
        <w:rPr>
          <w:rFonts w:ascii="Times New Roman" w:hAnsi="Times New Roman" w:cs="Times New Roman"/>
          <w:sz w:val="24"/>
          <w:szCs w:val="24"/>
        </w:rPr>
      </w:pPr>
      <w:r w:rsidRPr="001B36E2">
        <w:rPr>
          <w:rFonts w:ascii="Times New Roman" w:hAnsi="Times New Roman" w:cs="Times New Roman"/>
          <w:sz w:val="24"/>
          <w:szCs w:val="24"/>
        </w:rPr>
        <w:t>„SWZ”</w:t>
      </w:r>
      <w:r w:rsidRPr="001B36E2">
        <w:rPr>
          <w:rFonts w:ascii="Times New Roman" w:hAnsi="Times New Roman" w:cs="Times New Roman"/>
          <w:b/>
          <w:sz w:val="24"/>
          <w:szCs w:val="24"/>
        </w:rPr>
        <w:t xml:space="preserve"> </w:t>
      </w:r>
      <w:r w:rsidRPr="001B36E2">
        <w:rPr>
          <w:rFonts w:ascii="Times New Roman" w:hAnsi="Times New Roman" w:cs="Times New Roman"/>
          <w:sz w:val="24"/>
          <w:szCs w:val="24"/>
        </w:rPr>
        <w:t>– należy przez to rozumieć Specyfikację Warunków Zamówienia;</w:t>
      </w:r>
    </w:p>
    <w:p w:rsidR="00FA77D9" w:rsidRPr="001B36E2" w:rsidRDefault="002B7A1B" w:rsidP="001B36E2">
      <w:pPr>
        <w:pStyle w:val="Akapitzlist"/>
        <w:numPr>
          <w:ilvl w:val="0"/>
          <w:numId w:val="6"/>
        </w:numPr>
        <w:spacing w:after="0" w:line="240" w:lineRule="auto"/>
        <w:ind w:left="426" w:hanging="426"/>
        <w:jc w:val="both"/>
        <w:rPr>
          <w:rFonts w:ascii="Times New Roman" w:hAnsi="Times New Roman" w:cs="Times New Roman"/>
          <w:sz w:val="24"/>
          <w:szCs w:val="24"/>
        </w:rPr>
      </w:pPr>
      <w:r w:rsidRPr="001B36E2">
        <w:rPr>
          <w:rFonts w:ascii="Times New Roman" w:hAnsi="Times New Roman" w:cs="Times New Roman"/>
          <w:sz w:val="24"/>
          <w:szCs w:val="24"/>
        </w:rPr>
        <w:lastRenderedPageBreak/>
        <w:t xml:space="preserve">„PZP” </w:t>
      </w:r>
      <w:r w:rsidRPr="001B36E2">
        <w:rPr>
          <w:rFonts w:ascii="Times New Roman" w:hAnsi="Times New Roman" w:cs="Times New Roman"/>
          <w:bCs/>
          <w:sz w:val="24"/>
          <w:szCs w:val="24"/>
        </w:rPr>
        <w:t>–</w:t>
      </w:r>
      <w:r w:rsidRPr="001B36E2">
        <w:rPr>
          <w:rFonts w:ascii="Times New Roman" w:hAnsi="Times New Roman" w:cs="Times New Roman"/>
          <w:sz w:val="24"/>
          <w:szCs w:val="24"/>
        </w:rPr>
        <w:t xml:space="preserve"> należy przez to rozumieć ustawę z dnia 11 września 2019 r. – Prawo zamówień publicznych oraz akty wykonawcze wydane na jej podstawie;</w:t>
      </w:r>
    </w:p>
    <w:p w:rsidR="002B7A1B" w:rsidRPr="001B36E2" w:rsidRDefault="002B7A1B" w:rsidP="001B36E2">
      <w:pPr>
        <w:pStyle w:val="Akapitzlist"/>
        <w:numPr>
          <w:ilvl w:val="0"/>
          <w:numId w:val="6"/>
        </w:numPr>
        <w:spacing w:after="0" w:line="240" w:lineRule="auto"/>
        <w:ind w:left="426" w:hanging="426"/>
        <w:jc w:val="both"/>
        <w:rPr>
          <w:rFonts w:ascii="Times New Roman" w:hAnsi="Times New Roman" w:cs="Times New Roman"/>
          <w:sz w:val="24"/>
          <w:szCs w:val="24"/>
        </w:rPr>
      </w:pPr>
      <w:r w:rsidRPr="001B36E2">
        <w:rPr>
          <w:rFonts w:ascii="Times New Roman" w:hAnsi="Times New Roman" w:cs="Times New Roman"/>
          <w:sz w:val="24"/>
          <w:szCs w:val="24"/>
        </w:rPr>
        <w:t>„Wniosku” – należy przez to rozumieć wniosek o zamiarze udzielenia zamówienia publicznego;</w:t>
      </w:r>
    </w:p>
    <w:p w:rsidR="002B7A1B" w:rsidRPr="008D023D" w:rsidRDefault="002B7A1B" w:rsidP="001B36E2">
      <w:pPr>
        <w:pStyle w:val="Tekstpodstawowy"/>
        <w:numPr>
          <w:ilvl w:val="0"/>
          <w:numId w:val="3"/>
        </w:numPr>
        <w:spacing w:before="0" w:after="0"/>
        <w:ind w:left="426" w:hanging="426"/>
        <w:jc w:val="both"/>
        <w:rPr>
          <w:rFonts w:ascii="Times New Roman" w:hAnsi="Times New Roman" w:cs="Times New Roman"/>
          <w:lang w:val="pl-PL"/>
        </w:rPr>
      </w:pPr>
      <w:r w:rsidRPr="008D023D">
        <w:rPr>
          <w:rFonts w:ascii="Times New Roman" w:hAnsi="Times New Roman" w:cs="Times New Roman"/>
          <w:lang w:val="pl-PL"/>
        </w:rPr>
        <w:t>Pozostałe określenia, niewskazane w ust. 1, a użyte w Regulaminie należy interpretować zgodnie z ich definicją zawartą w PZP.</w:t>
      </w:r>
    </w:p>
    <w:p w:rsidR="002B7A1B" w:rsidRDefault="002B7A1B" w:rsidP="001B36E2">
      <w:pPr>
        <w:pStyle w:val="Tekstpodstawowy"/>
        <w:numPr>
          <w:ilvl w:val="0"/>
          <w:numId w:val="3"/>
        </w:numPr>
        <w:spacing w:before="0" w:after="0"/>
        <w:ind w:left="426" w:hanging="426"/>
        <w:jc w:val="both"/>
        <w:rPr>
          <w:rFonts w:ascii="Times New Roman" w:hAnsi="Times New Roman" w:cs="Times New Roman"/>
          <w:lang w:val="pl-PL"/>
        </w:rPr>
      </w:pPr>
      <w:r w:rsidRPr="008D023D">
        <w:rPr>
          <w:rFonts w:ascii="Times New Roman" w:hAnsi="Times New Roman" w:cs="Times New Roman"/>
          <w:lang w:val="pl-PL"/>
        </w:rPr>
        <w:t>W zakresie nieuregulowanym Regulaminem zastosowanie mają przepisy PZP.</w:t>
      </w:r>
    </w:p>
    <w:p w:rsidR="00E472F0" w:rsidRDefault="00E472F0" w:rsidP="00E472F0">
      <w:pPr>
        <w:pStyle w:val="Tekstpodstawowy"/>
        <w:spacing w:before="0" w:after="0"/>
        <w:jc w:val="both"/>
        <w:rPr>
          <w:rFonts w:ascii="Times New Roman" w:hAnsi="Times New Roman" w:cs="Times New Roman"/>
          <w:lang w:val="pl-PL"/>
        </w:rPr>
      </w:pPr>
    </w:p>
    <w:p w:rsidR="00AC1580" w:rsidRPr="008D023D" w:rsidRDefault="00AC1580" w:rsidP="00E472F0">
      <w:pPr>
        <w:pStyle w:val="Tekstpodstawowy"/>
        <w:spacing w:before="0" w:after="0"/>
        <w:jc w:val="both"/>
        <w:rPr>
          <w:rFonts w:ascii="Times New Roman" w:hAnsi="Times New Roman" w:cs="Times New Roman"/>
          <w:lang w:val="pl-PL"/>
        </w:rPr>
      </w:pPr>
    </w:p>
    <w:p w:rsidR="002B7A1B" w:rsidRPr="008D023D" w:rsidRDefault="002B7A1B" w:rsidP="00E472F0">
      <w:pPr>
        <w:pStyle w:val="FR1"/>
        <w:spacing w:before="0"/>
        <w:ind w:left="0"/>
        <w:jc w:val="center"/>
        <w:rPr>
          <w:rFonts w:ascii="Times New Roman" w:hAnsi="Times New Roman" w:cs="Times New Roman"/>
          <w:b/>
          <w:bCs/>
          <w:sz w:val="24"/>
          <w:szCs w:val="24"/>
        </w:rPr>
      </w:pPr>
      <w:r w:rsidRPr="008D023D">
        <w:rPr>
          <w:rFonts w:ascii="Times New Roman" w:hAnsi="Times New Roman" w:cs="Times New Roman"/>
          <w:b/>
          <w:bCs/>
          <w:sz w:val="24"/>
          <w:szCs w:val="24"/>
        </w:rPr>
        <w:t>Rozdział II</w:t>
      </w:r>
    </w:p>
    <w:p w:rsidR="002B7A1B" w:rsidRDefault="002B7A1B" w:rsidP="00E472F0">
      <w:pPr>
        <w:pStyle w:val="FR1"/>
        <w:spacing w:before="0"/>
        <w:ind w:left="0"/>
        <w:jc w:val="center"/>
        <w:rPr>
          <w:rFonts w:ascii="Times New Roman" w:hAnsi="Times New Roman" w:cs="Times New Roman"/>
          <w:b/>
          <w:bCs/>
          <w:sz w:val="24"/>
          <w:szCs w:val="24"/>
        </w:rPr>
      </w:pPr>
      <w:r w:rsidRPr="008D023D">
        <w:rPr>
          <w:rFonts w:ascii="Times New Roman" w:hAnsi="Times New Roman" w:cs="Times New Roman"/>
          <w:b/>
          <w:bCs/>
          <w:sz w:val="24"/>
          <w:szCs w:val="24"/>
        </w:rPr>
        <w:t>PLANY I USTALENIE WARTOŚCI</w:t>
      </w:r>
    </w:p>
    <w:p w:rsidR="00E472F0" w:rsidRPr="008D023D" w:rsidRDefault="00E472F0" w:rsidP="00E472F0">
      <w:pPr>
        <w:pStyle w:val="FR1"/>
        <w:spacing w:before="0"/>
        <w:ind w:left="0"/>
        <w:jc w:val="center"/>
        <w:rPr>
          <w:rFonts w:ascii="Times New Roman" w:hAnsi="Times New Roman" w:cs="Times New Roman"/>
          <w:b/>
          <w:bCs/>
          <w:sz w:val="24"/>
          <w:szCs w:val="24"/>
        </w:rPr>
      </w:pPr>
    </w:p>
    <w:p w:rsidR="002B7A1B" w:rsidRPr="008D023D" w:rsidRDefault="002B7A1B" w:rsidP="00E472F0">
      <w:pPr>
        <w:pStyle w:val="FR1"/>
        <w:spacing w:before="0"/>
        <w:ind w:left="0"/>
        <w:jc w:val="center"/>
        <w:rPr>
          <w:rFonts w:ascii="Times New Roman" w:hAnsi="Times New Roman" w:cs="Times New Roman"/>
          <w:b/>
          <w:bCs/>
          <w:sz w:val="24"/>
          <w:szCs w:val="24"/>
        </w:rPr>
      </w:pPr>
      <w:r w:rsidRPr="008D023D">
        <w:rPr>
          <w:rFonts w:ascii="Times New Roman" w:hAnsi="Times New Roman" w:cs="Times New Roman"/>
          <w:b/>
          <w:bCs/>
          <w:sz w:val="24"/>
          <w:szCs w:val="24"/>
        </w:rPr>
        <w:t>§ 3</w:t>
      </w:r>
    </w:p>
    <w:p w:rsidR="002B7A1B" w:rsidRDefault="002B7A1B" w:rsidP="00E472F0">
      <w:pPr>
        <w:pStyle w:val="Nagwek3"/>
        <w:rPr>
          <w:rFonts w:ascii="Times New Roman" w:hAnsi="Times New Roman"/>
          <w:szCs w:val="24"/>
        </w:rPr>
      </w:pPr>
      <w:r w:rsidRPr="008D023D">
        <w:rPr>
          <w:rFonts w:ascii="Times New Roman" w:hAnsi="Times New Roman"/>
          <w:szCs w:val="24"/>
        </w:rPr>
        <w:t>Planowanie</w:t>
      </w:r>
    </w:p>
    <w:p w:rsidR="00E472F0" w:rsidRPr="00E472F0" w:rsidRDefault="00E472F0" w:rsidP="00E472F0">
      <w:pPr>
        <w:spacing w:after="0" w:line="240" w:lineRule="auto"/>
        <w:rPr>
          <w:lang w:eastAsia="pl-PL"/>
        </w:rPr>
      </w:pPr>
    </w:p>
    <w:p w:rsidR="002B7A1B" w:rsidRPr="001B36E2" w:rsidRDefault="00AD18BA" w:rsidP="001B36E2">
      <w:pPr>
        <w:pStyle w:val="Akapitzlist"/>
        <w:numPr>
          <w:ilvl w:val="0"/>
          <w:numId w:val="7"/>
        </w:numPr>
        <w:spacing w:after="0" w:line="240" w:lineRule="auto"/>
        <w:ind w:left="426" w:hanging="426"/>
        <w:jc w:val="both"/>
        <w:rPr>
          <w:rFonts w:ascii="Times New Roman" w:hAnsi="Times New Roman" w:cs="Times New Roman"/>
          <w:sz w:val="24"/>
          <w:szCs w:val="24"/>
        </w:rPr>
      </w:pPr>
      <w:r w:rsidRPr="001B36E2">
        <w:rPr>
          <w:rFonts w:ascii="Times New Roman" w:hAnsi="Times New Roman" w:cs="Times New Roman"/>
          <w:sz w:val="24"/>
          <w:szCs w:val="24"/>
        </w:rPr>
        <w:t>Dyrektor</w:t>
      </w:r>
      <w:r w:rsidR="002B7A1B" w:rsidRPr="001B36E2">
        <w:rPr>
          <w:rFonts w:ascii="Times New Roman" w:hAnsi="Times New Roman" w:cs="Times New Roman"/>
          <w:sz w:val="24"/>
          <w:szCs w:val="24"/>
        </w:rPr>
        <w:t xml:space="preserve"> </w:t>
      </w:r>
      <w:r w:rsidR="00E979B2" w:rsidRPr="001B36E2">
        <w:rPr>
          <w:rFonts w:ascii="Times New Roman" w:hAnsi="Times New Roman" w:cs="Times New Roman"/>
          <w:sz w:val="24"/>
          <w:szCs w:val="24"/>
        </w:rPr>
        <w:t xml:space="preserve">lub przedstawiciel </w:t>
      </w:r>
      <w:r w:rsidR="002B7A1B" w:rsidRPr="001B36E2">
        <w:rPr>
          <w:rFonts w:ascii="Times New Roman" w:hAnsi="Times New Roman" w:cs="Times New Roman"/>
          <w:sz w:val="24"/>
          <w:szCs w:val="24"/>
        </w:rPr>
        <w:t xml:space="preserve">komórki organizacyjnej identyfikuje potrzebę udzielenia zamówienia publicznego, dokonując oceny celowości udzielenia zamówienia z punktu widzenia potrzeb Zamawiającego i realizowanych przez niego zadań. </w:t>
      </w:r>
    </w:p>
    <w:p w:rsidR="00EC1C1E" w:rsidRPr="005D2791" w:rsidRDefault="00EC1C1E" w:rsidP="001B36E2">
      <w:pPr>
        <w:pStyle w:val="Akapitzlist"/>
        <w:numPr>
          <w:ilvl w:val="0"/>
          <w:numId w:val="7"/>
        </w:numPr>
        <w:spacing w:after="0" w:line="240" w:lineRule="auto"/>
        <w:ind w:left="426" w:hanging="426"/>
        <w:jc w:val="both"/>
        <w:rPr>
          <w:rFonts w:ascii="Times New Roman" w:hAnsi="Times New Roman" w:cs="Times New Roman"/>
          <w:sz w:val="24"/>
          <w:szCs w:val="24"/>
        </w:rPr>
      </w:pPr>
      <w:r w:rsidRPr="005D2791">
        <w:rPr>
          <w:rFonts w:ascii="Times New Roman" w:hAnsi="Times New Roman" w:cs="Times New Roman"/>
          <w:sz w:val="24"/>
          <w:szCs w:val="24"/>
        </w:rPr>
        <w:t xml:space="preserve">Niezwłocznie po przyjęciu budżetu lub planu finansowego na dany rok budżetowy </w:t>
      </w:r>
      <w:r w:rsidR="004D2ED5" w:rsidRPr="005D2791">
        <w:rPr>
          <w:rFonts w:ascii="Times New Roman" w:hAnsi="Times New Roman" w:cs="Times New Roman"/>
          <w:sz w:val="24"/>
          <w:szCs w:val="24"/>
        </w:rPr>
        <w:t>Dyrektor</w:t>
      </w:r>
      <w:r w:rsidRPr="005D2791">
        <w:rPr>
          <w:rFonts w:ascii="Times New Roman" w:hAnsi="Times New Roman" w:cs="Times New Roman"/>
          <w:sz w:val="24"/>
          <w:szCs w:val="24"/>
        </w:rPr>
        <w:t xml:space="preserve"> </w:t>
      </w:r>
      <w:r w:rsidR="004D2ED5" w:rsidRPr="005D2791">
        <w:rPr>
          <w:rFonts w:ascii="Times New Roman" w:hAnsi="Times New Roman" w:cs="Times New Roman"/>
          <w:sz w:val="24"/>
          <w:szCs w:val="24"/>
        </w:rPr>
        <w:t>przekazuje</w:t>
      </w:r>
      <w:r w:rsidRPr="005D2791">
        <w:rPr>
          <w:rFonts w:ascii="Times New Roman" w:hAnsi="Times New Roman" w:cs="Times New Roman"/>
          <w:sz w:val="24"/>
          <w:szCs w:val="24"/>
        </w:rPr>
        <w:t xml:space="preserve"> </w:t>
      </w:r>
      <w:r w:rsidR="00291B16" w:rsidRPr="005D2791">
        <w:rPr>
          <w:rFonts w:ascii="Times New Roman" w:hAnsi="Times New Roman" w:cs="Times New Roman"/>
          <w:sz w:val="24"/>
          <w:szCs w:val="24"/>
        </w:rPr>
        <w:t>przedstawicielom komórek organizacyjnych</w:t>
      </w:r>
      <w:r w:rsidR="00AD18BA" w:rsidRPr="005D2791">
        <w:rPr>
          <w:rFonts w:ascii="Times New Roman" w:hAnsi="Times New Roman" w:cs="Times New Roman"/>
          <w:sz w:val="24"/>
          <w:szCs w:val="24"/>
        </w:rPr>
        <w:t xml:space="preserve"> </w:t>
      </w:r>
      <w:r w:rsidRPr="005D2791">
        <w:rPr>
          <w:rFonts w:ascii="Times New Roman" w:hAnsi="Times New Roman" w:cs="Times New Roman"/>
          <w:sz w:val="24"/>
          <w:szCs w:val="24"/>
        </w:rPr>
        <w:t xml:space="preserve">przyjęty projekt budżetu lub </w:t>
      </w:r>
      <w:r w:rsidR="00E979B2" w:rsidRPr="005D2791">
        <w:rPr>
          <w:rFonts w:ascii="Times New Roman" w:hAnsi="Times New Roman" w:cs="Times New Roman"/>
          <w:sz w:val="24"/>
          <w:szCs w:val="24"/>
        </w:rPr>
        <w:t xml:space="preserve">przyjęty </w:t>
      </w:r>
      <w:r w:rsidR="004D2ED5" w:rsidRPr="005D2791">
        <w:rPr>
          <w:rFonts w:ascii="Times New Roman" w:hAnsi="Times New Roman" w:cs="Times New Roman"/>
          <w:sz w:val="24"/>
          <w:szCs w:val="24"/>
        </w:rPr>
        <w:t xml:space="preserve">plan finansowy. Dyrektor przekazuje </w:t>
      </w:r>
      <w:r w:rsidRPr="005D2791">
        <w:rPr>
          <w:rFonts w:ascii="Times New Roman" w:hAnsi="Times New Roman" w:cs="Times New Roman"/>
          <w:sz w:val="24"/>
          <w:szCs w:val="24"/>
        </w:rPr>
        <w:t xml:space="preserve">niezwłocznie i na bieżąco </w:t>
      </w:r>
      <w:r w:rsidR="00291B16" w:rsidRPr="005D2791">
        <w:rPr>
          <w:rFonts w:ascii="Times New Roman" w:hAnsi="Times New Roman" w:cs="Times New Roman"/>
          <w:sz w:val="24"/>
          <w:szCs w:val="24"/>
        </w:rPr>
        <w:t xml:space="preserve">przedstawicielom komórek organizacyjnych </w:t>
      </w:r>
      <w:r w:rsidRPr="005D2791">
        <w:rPr>
          <w:rFonts w:ascii="Times New Roman" w:hAnsi="Times New Roman" w:cs="Times New Roman"/>
          <w:sz w:val="24"/>
          <w:szCs w:val="24"/>
        </w:rPr>
        <w:t>każdą zmianę i aktualizację</w:t>
      </w:r>
      <w:r w:rsidR="004D2ED5" w:rsidRPr="005D2791">
        <w:rPr>
          <w:rFonts w:ascii="Times New Roman" w:hAnsi="Times New Roman" w:cs="Times New Roman"/>
          <w:sz w:val="24"/>
          <w:szCs w:val="24"/>
        </w:rPr>
        <w:t xml:space="preserve"> </w:t>
      </w:r>
      <w:r w:rsidRPr="005D2791">
        <w:rPr>
          <w:rFonts w:ascii="Times New Roman" w:hAnsi="Times New Roman" w:cs="Times New Roman"/>
          <w:sz w:val="24"/>
          <w:szCs w:val="24"/>
        </w:rPr>
        <w:t>w przyjętym budżecie lub planie finansowym.</w:t>
      </w:r>
    </w:p>
    <w:p w:rsidR="002B7A1B" w:rsidRPr="001B36E2" w:rsidRDefault="004E36C5" w:rsidP="001B36E2">
      <w:pPr>
        <w:pStyle w:val="Akapitzlist"/>
        <w:numPr>
          <w:ilvl w:val="0"/>
          <w:numId w:val="7"/>
        </w:numPr>
        <w:spacing w:after="0" w:line="240" w:lineRule="auto"/>
        <w:ind w:left="426" w:hanging="426"/>
        <w:jc w:val="both"/>
        <w:rPr>
          <w:rFonts w:ascii="Times New Roman" w:hAnsi="Times New Roman" w:cs="Times New Roman"/>
          <w:sz w:val="24"/>
          <w:szCs w:val="24"/>
        </w:rPr>
      </w:pPr>
      <w:r w:rsidRPr="001B36E2">
        <w:rPr>
          <w:rFonts w:ascii="Times New Roman" w:hAnsi="Times New Roman" w:cs="Times New Roman"/>
          <w:sz w:val="24"/>
          <w:szCs w:val="24"/>
        </w:rPr>
        <w:t>Zamawiający</w:t>
      </w:r>
      <w:r w:rsidR="002B7A1B" w:rsidRPr="001B36E2">
        <w:rPr>
          <w:rFonts w:ascii="Times New Roman" w:hAnsi="Times New Roman" w:cs="Times New Roman"/>
          <w:sz w:val="24"/>
          <w:szCs w:val="24"/>
        </w:rPr>
        <w:t xml:space="preserve"> w terminie 30 dni od dnia przyjęcia budżetu lub planu finansowego </w:t>
      </w:r>
      <w:r w:rsidR="00EC1C1E" w:rsidRPr="001B36E2">
        <w:rPr>
          <w:rFonts w:ascii="Times New Roman" w:hAnsi="Times New Roman" w:cs="Times New Roman"/>
          <w:sz w:val="24"/>
          <w:szCs w:val="24"/>
        </w:rPr>
        <w:t>sporządza plan</w:t>
      </w:r>
      <w:r w:rsidR="002B7A1B" w:rsidRPr="001B36E2">
        <w:rPr>
          <w:rFonts w:ascii="Times New Roman" w:hAnsi="Times New Roman" w:cs="Times New Roman"/>
          <w:sz w:val="24"/>
          <w:szCs w:val="24"/>
        </w:rPr>
        <w:t xml:space="preserve"> postępowań o udzielenie zamówień, jakie przewiduje przeprowadzić </w:t>
      </w:r>
      <w:r w:rsidR="001B36E2">
        <w:rPr>
          <w:rFonts w:ascii="Times New Roman" w:hAnsi="Times New Roman" w:cs="Times New Roman"/>
          <w:sz w:val="24"/>
          <w:szCs w:val="24"/>
        </w:rPr>
        <w:br/>
      </w:r>
      <w:r w:rsidR="002B7A1B" w:rsidRPr="001B36E2">
        <w:rPr>
          <w:rFonts w:ascii="Times New Roman" w:hAnsi="Times New Roman" w:cs="Times New Roman"/>
          <w:sz w:val="24"/>
          <w:szCs w:val="24"/>
        </w:rPr>
        <w:t xml:space="preserve">w danym roku finansowym. Plan postępowań Zamawiający zobowiązany jest zamieścić w BZP oraz na stronie internetowej Zamawiającego </w:t>
      </w:r>
      <w:r w:rsidR="00291B16" w:rsidRPr="001B36E2">
        <w:rPr>
          <w:rFonts w:ascii="Times New Roman" w:hAnsi="Times New Roman" w:cs="Times New Roman"/>
          <w:sz w:val="24"/>
          <w:szCs w:val="24"/>
        </w:rPr>
        <w:t>a następnie</w:t>
      </w:r>
      <w:r w:rsidR="002B7A1B" w:rsidRPr="001B36E2">
        <w:rPr>
          <w:rFonts w:ascii="Times New Roman" w:hAnsi="Times New Roman" w:cs="Times New Roman"/>
          <w:sz w:val="24"/>
          <w:szCs w:val="24"/>
        </w:rPr>
        <w:t xml:space="preserve"> dokonywać jego aktualizacji.</w:t>
      </w:r>
      <w:r w:rsidR="000955ED" w:rsidRPr="001B36E2">
        <w:rPr>
          <w:rFonts w:ascii="Times New Roman" w:hAnsi="Times New Roman" w:cs="Times New Roman"/>
          <w:sz w:val="24"/>
          <w:szCs w:val="24"/>
        </w:rPr>
        <w:t xml:space="preserve"> </w:t>
      </w:r>
      <w:r w:rsidR="00291B16" w:rsidRPr="001B36E2">
        <w:rPr>
          <w:rFonts w:ascii="Times New Roman" w:hAnsi="Times New Roman" w:cs="Times New Roman"/>
          <w:sz w:val="24"/>
          <w:szCs w:val="24"/>
        </w:rPr>
        <w:t xml:space="preserve">Powyższych czynności dokonują pracownicy Zamawiającego zgodnie </w:t>
      </w:r>
      <w:r w:rsidR="001B36E2">
        <w:rPr>
          <w:rFonts w:ascii="Times New Roman" w:hAnsi="Times New Roman" w:cs="Times New Roman"/>
          <w:sz w:val="24"/>
          <w:szCs w:val="24"/>
        </w:rPr>
        <w:br/>
      </w:r>
      <w:r w:rsidR="00291B16" w:rsidRPr="001B36E2">
        <w:rPr>
          <w:rFonts w:ascii="Times New Roman" w:hAnsi="Times New Roman" w:cs="Times New Roman"/>
          <w:sz w:val="24"/>
          <w:szCs w:val="24"/>
        </w:rPr>
        <w:t>z powierzonymi zakresami czynności</w:t>
      </w:r>
      <w:r w:rsidR="00F77052" w:rsidRPr="001B36E2">
        <w:rPr>
          <w:rFonts w:ascii="Times New Roman" w:hAnsi="Times New Roman" w:cs="Times New Roman"/>
          <w:sz w:val="24"/>
          <w:szCs w:val="24"/>
        </w:rPr>
        <w:t>.</w:t>
      </w:r>
    </w:p>
    <w:p w:rsidR="002B7A1B" w:rsidRPr="001B36E2" w:rsidRDefault="002B7A1B" w:rsidP="001B36E2">
      <w:pPr>
        <w:pStyle w:val="Akapitzlist"/>
        <w:numPr>
          <w:ilvl w:val="0"/>
          <w:numId w:val="7"/>
        </w:numPr>
        <w:spacing w:after="0" w:line="240" w:lineRule="auto"/>
        <w:ind w:left="426" w:hanging="426"/>
        <w:jc w:val="both"/>
        <w:rPr>
          <w:rFonts w:ascii="Times New Roman" w:hAnsi="Times New Roman" w:cs="Times New Roman"/>
          <w:sz w:val="24"/>
          <w:szCs w:val="24"/>
        </w:rPr>
      </w:pPr>
      <w:r w:rsidRPr="001B36E2">
        <w:rPr>
          <w:rFonts w:ascii="Times New Roman" w:hAnsi="Times New Roman" w:cs="Times New Roman"/>
          <w:sz w:val="24"/>
          <w:szCs w:val="24"/>
        </w:rPr>
        <w:t>Plan postępowań jest podstawą udzielania zamówień zgodnie z PZP.</w:t>
      </w:r>
    </w:p>
    <w:p w:rsidR="002B7A1B" w:rsidRPr="001B36E2" w:rsidRDefault="002B7A1B" w:rsidP="001B36E2">
      <w:pPr>
        <w:pStyle w:val="Akapitzlist"/>
        <w:numPr>
          <w:ilvl w:val="0"/>
          <w:numId w:val="7"/>
        </w:numPr>
        <w:spacing w:after="0" w:line="240" w:lineRule="auto"/>
        <w:ind w:left="426" w:hanging="426"/>
        <w:jc w:val="both"/>
        <w:rPr>
          <w:rFonts w:ascii="Times New Roman" w:hAnsi="Times New Roman" w:cs="Times New Roman"/>
          <w:sz w:val="24"/>
          <w:szCs w:val="24"/>
        </w:rPr>
      </w:pPr>
      <w:r w:rsidRPr="001B36E2">
        <w:rPr>
          <w:rFonts w:ascii="Times New Roman" w:hAnsi="Times New Roman" w:cs="Times New Roman"/>
          <w:sz w:val="24"/>
          <w:szCs w:val="24"/>
        </w:rPr>
        <w:t xml:space="preserve">Udzielanie zamówień poza planem postępowań możliwe jest tylko w przypadkach uzasadnionych koniecznością realizacji zadań, których nie można było przewidzieć </w:t>
      </w:r>
      <w:r w:rsidR="00AF37E9" w:rsidRPr="001B36E2">
        <w:rPr>
          <w:rFonts w:ascii="Times New Roman" w:hAnsi="Times New Roman" w:cs="Times New Roman"/>
          <w:sz w:val="24"/>
          <w:szCs w:val="24"/>
        </w:rPr>
        <w:br/>
      </w:r>
      <w:r w:rsidRPr="001B36E2">
        <w:rPr>
          <w:rFonts w:ascii="Times New Roman" w:hAnsi="Times New Roman" w:cs="Times New Roman"/>
          <w:sz w:val="24"/>
          <w:szCs w:val="24"/>
        </w:rPr>
        <w:t>w momencie sporządzania planu lub jego aktualizacji</w:t>
      </w:r>
      <w:r w:rsidR="000522F4" w:rsidRPr="001B36E2">
        <w:rPr>
          <w:rFonts w:ascii="Times New Roman" w:hAnsi="Times New Roman" w:cs="Times New Roman"/>
          <w:sz w:val="24"/>
          <w:szCs w:val="24"/>
        </w:rPr>
        <w:t>.</w:t>
      </w:r>
      <w:r w:rsidRPr="001B36E2">
        <w:rPr>
          <w:rFonts w:ascii="Times New Roman" w:hAnsi="Times New Roman" w:cs="Times New Roman"/>
          <w:sz w:val="24"/>
          <w:szCs w:val="24"/>
        </w:rPr>
        <w:t xml:space="preserve"> </w:t>
      </w:r>
    </w:p>
    <w:p w:rsidR="002B7A1B" w:rsidRPr="001B36E2" w:rsidRDefault="002B7A1B" w:rsidP="001B36E2">
      <w:pPr>
        <w:pStyle w:val="Akapitzlist"/>
        <w:numPr>
          <w:ilvl w:val="0"/>
          <w:numId w:val="7"/>
        </w:numPr>
        <w:spacing w:after="0" w:line="240" w:lineRule="auto"/>
        <w:ind w:left="426" w:hanging="426"/>
        <w:jc w:val="both"/>
        <w:rPr>
          <w:rFonts w:ascii="Times New Roman" w:hAnsi="Times New Roman" w:cs="Times New Roman"/>
          <w:sz w:val="24"/>
          <w:szCs w:val="24"/>
        </w:rPr>
      </w:pPr>
      <w:r w:rsidRPr="001B36E2">
        <w:rPr>
          <w:rFonts w:ascii="Times New Roman" w:hAnsi="Times New Roman" w:cs="Times New Roman"/>
          <w:sz w:val="24"/>
          <w:szCs w:val="24"/>
        </w:rPr>
        <w:t xml:space="preserve">Udzielenie zamówienia poza planem postępowań wymaga wskazania powodów, </w:t>
      </w:r>
      <w:r w:rsidR="00AF37E9" w:rsidRPr="001B36E2">
        <w:rPr>
          <w:rFonts w:ascii="Times New Roman" w:hAnsi="Times New Roman" w:cs="Times New Roman"/>
          <w:sz w:val="24"/>
          <w:szCs w:val="24"/>
        </w:rPr>
        <w:br/>
      </w:r>
      <w:r w:rsidRPr="001B36E2">
        <w:rPr>
          <w:rFonts w:ascii="Times New Roman" w:hAnsi="Times New Roman" w:cs="Times New Roman"/>
          <w:sz w:val="24"/>
          <w:szCs w:val="24"/>
        </w:rPr>
        <w:t>dla których zamówienie nie zostało ujęte w planie, a jednocześnie zachodzi konieczność jego realizacji.</w:t>
      </w:r>
    </w:p>
    <w:p w:rsidR="00E472F0" w:rsidRPr="008D023D" w:rsidRDefault="00E472F0" w:rsidP="00E472F0">
      <w:pPr>
        <w:spacing w:after="0" w:line="240" w:lineRule="auto"/>
        <w:jc w:val="both"/>
        <w:rPr>
          <w:rFonts w:ascii="Times New Roman" w:hAnsi="Times New Roman" w:cs="Times New Roman"/>
          <w:sz w:val="24"/>
          <w:szCs w:val="24"/>
        </w:rPr>
      </w:pPr>
    </w:p>
    <w:p w:rsidR="002B7A1B" w:rsidRPr="008D023D" w:rsidRDefault="002B7A1B" w:rsidP="00E472F0">
      <w:pPr>
        <w:spacing w:after="0" w:line="240" w:lineRule="auto"/>
        <w:jc w:val="center"/>
        <w:rPr>
          <w:rFonts w:ascii="Times New Roman" w:hAnsi="Times New Roman" w:cs="Times New Roman"/>
          <w:b/>
          <w:bCs/>
          <w:sz w:val="24"/>
          <w:szCs w:val="24"/>
        </w:rPr>
      </w:pPr>
      <w:r w:rsidRPr="008D023D">
        <w:rPr>
          <w:rFonts w:ascii="Times New Roman" w:hAnsi="Times New Roman" w:cs="Times New Roman"/>
          <w:b/>
          <w:bCs/>
          <w:sz w:val="24"/>
          <w:szCs w:val="24"/>
        </w:rPr>
        <w:t>§ 4</w:t>
      </w:r>
    </w:p>
    <w:p w:rsidR="002B7A1B" w:rsidRDefault="002B7A1B" w:rsidP="00E472F0">
      <w:pPr>
        <w:spacing w:after="0" w:line="240" w:lineRule="auto"/>
        <w:jc w:val="center"/>
        <w:rPr>
          <w:rFonts w:ascii="Times New Roman" w:hAnsi="Times New Roman" w:cs="Times New Roman"/>
          <w:b/>
          <w:sz w:val="24"/>
          <w:szCs w:val="24"/>
        </w:rPr>
      </w:pPr>
      <w:r w:rsidRPr="008D023D">
        <w:rPr>
          <w:rFonts w:ascii="Times New Roman" w:hAnsi="Times New Roman" w:cs="Times New Roman"/>
          <w:b/>
          <w:sz w:val="24"/>
          <w:szCs w:val="24"/>
        </w:rPr>
        <w:t>Szacowanie wartości zamówienia</w:t>
      </w:r>
    </w:p>
    <w:p w:rsidR="00E472F0" w:rsidRPr="008D023D" w:rsidRDefault="00E472F0" w:rsidP="00E472F0">
      <w:pPr>
        <w:spacing w:after="0" w:line="240" w:lineRule="auto"/>
        <w:jc w:val="center"/>
        <w:rPr>
          <w:rFonts w:ascii="Times New Roman" w:hAnsi="Times New Roman" w:cs="Times New Roman"/>
          <w:b/>
          <w:sz w:val="24"/>
          <w:szCs w:val="24"/>
        </w:rPr>
      </w:pPr>
    </w:p>
    <w:p w:rsidR="002B7A1B" w:rsidRPr="001B36E2" w:rsidRDefault="002B7A1B" w:rsidP="001B36E2">
      <w:pPr>
        <w:pStyle w:val="Akapitzlist"/>
        <w:numPr>
          <w:ilvl w:val="1"/>
          <w:numId w:val="10"/>
        </w:numPr>
        <w:spacing w:after="0" w:line="240" w:lineRule="auto"/>
        <w:ind w:left="426" w:hanging="426"/>
        <w:jc w:val="both"/>
        <w:rPr>
          <w:rFonts w:ascii="Times New Roman" w:hAnsi="Times New Roman" w:cs="Times New Roman"/>
          <w:sz w:val="24"/>
          <w:szCs w:val="24"/>
        </w:rPr>
      </w:pPr>
      <w:r w:rsidRPr="001B36E2">
        <w:rPr>
          <w:rFonts w:ascii="Times New Roman" w:hAnsi="Times New Roman" w:cs="Times New Roman"/>
          <w:sz w:val="24"/>
          <w:szCs w:val="24"/>
        </w:rPr>
        <w:t>Podstawą ustalenia wartości zamówienia jest całkowite szacunkowe wynagrodzenie wykonawcy bez podatku od towarów i usług, ustalone z należytą starannością.</w:t>
      </w:r>
    </w:p>
    <w:p w:rsidR="002B7A1B" w:rsidRPr="001B36E2" w:rsidRDefault="002B7A1B" w:rsidP="001B36E2">
      <w:pPr>
        <w:pStyle w:val="Akapitzlist"/>
        <w:numPr>
          <w:ilvl w:val="1"/>
          <w:numId w:val="10"/>
        </w:numPr>
        <w:spacing w:after="0" w:line="240" w:lineRule="auto"/>
        <w:ind w:left="426" w:hanging="426"/>
        <w:jc w:val="both"/>
        <w:rPr>
          <w:rFonts w:ascii="Times New Roman" w:hAnsi="Times New Roman" w:cs="Times New Roman"/>
          <w:sz w:val="24"/>
          <w:szCs w:val="24"/>
        </w:rPr>
      </w:pPr>
      <w:r w:rsidRPr="001B36E2">
        <w:rPr>
          <w:rFonts w:ascii="Times New Roman" w:hAnsi="Times New Roman" w:cs="Times New Roman"/>
          <w:sz w:val="24"/>
          <w:szCs w:val="24"/>
        </w:rPr>
        <w:t>Niedopuszczalne jest, w celu uniknięcia stosowania przepisów PZP, zaniżanie wartości zamówienia.</w:t>
      </w:r>
    </w:p>
    <w:p w:rsidR="002B7A1B" w:rsidRPr="001B36E2" w:rsidRDefault="002B7A1B" w:rsidP="001B36E2">
      <w:pPr>
        <w:pStyle w:val="Akapitzlist"/>
        <w:numPr>
          <w:ilvl w:val="1"/>
          <w:numId w:val="10"/>
        </w:numPr>
        <w:spacing w:after="0" w:line="240" w:lineRule="auto"/>
        <w:ind w:left="426" w:hanging="426"/>
        <w:jc w:val="both"/>
        <w:rPr>
          <w:rFonts w:ascii="Times New Roman" w:hAnsi="Times New Roman" w:cs="Times New Roman"/>
          <w:sz w:val="24"/>
          <w:szCs w:val="24"/>
        </w:rPr>
      </w:pPr>
      <w:r w:rsidRPr="001B36E2">
        <w:rPr>
          <w:rFonts w:ascii="Times New Roman" w:hAnsi="Times New Roman" w:cs="Times New Roman"/>
          <w:sz w:val="24"/>
          <w:szCs w:val="24"/>
        </w:rPr>
        <w:t xml:space="preserve">Nie można dokonywać podziału zamówienia na odrębne zamówienia, jeżeli prowadzi </w:t>
      </w:r>
      <w:r w:rsidR="00EC47CB">
        <w:rPr>
          <w:rFonts w:ascii="Times New Roman" w:hAnsi="Times New Roman" w:cs="Times New Roman"/>
          <w:sz w:val="24"/>
          <w:szCs w:val="24"/>
        </w:rPr>
        <w:br/>
      </w:r>
      <w:r w:rsidRPr="001B36E2">
        <w:rPr>
          <w:rFonts w:ascii="Times New Roman" w:hAnsi="Times New Roman" w:cs="Times New Roman"/>
          <w:sz w:val="24"/>
          <w:szCs w:val="24"/>
        </w:rPr>
        <w:t>to do niestosowania przepisów PZP, chyba że jest to uzasadnione obiektywnymi przyczynami.</w:t>
      </w:r>
    </w:p>
    <w:p w:rsidR="002B7A1B" w:rsidRPr="001B36E2" w:rsidRDefault="002B7A1B" w:rsidP="001B36E2">
      <w:pPr>
        <w:pStyle w:val="Akapitzlist"/>
        <w:numPr>
          <w:ilvl w:val="1"/>
          <w:numId w:val="10"/>
        </w:numPr>
        <w:spacing w:after="0" w:line="240" w:lineRule="auto"/>
        <w:ind w:left="426" w:hanging="426"/>
        <w:jc w:val="both"/>
        <w:rPr>
          <w:rStyle w:val="akapitustep1"/>
          <w:rFonts w:ascii="Times New Roman" w:hAnsi="Times New Roman" w:cs="Times New Roman"/>
          <w:sz w:val="24"/>
          <w:szCs w:val="24"/>
        </w:rPr>
      </w:pPr>
      <w:r w:rsidRPr="001B36E2">
        <w:rPr>
          <w:rStyle w:val="akapitustep1"/>
          <w:rFonts w:ascii="Times New Roman" w:hAnsi="Times New Roman" w:cs="Times New Roman"/>
          <w:sz w:val="24"/>
          <w:szCs w:val="24"/>
        </w:rPr>
        <w:t xml:space="preserve">W przypadku, gdy przewidziano udzielenie zamówień, o których mowa w art. 214 ust. 1 </w:t>
      </w:r>
      <w:proofErr w:type="spellStart"/>
      <w:r w:rsidRPr="001B36E2">
        <w:rPr>
          <w:rStyle w:val="akapitustep1"/>
          <w:rFonts w:ascii="Times New Roman" w:hAnsi="Times New Roman" w:cs="Times New Roman"/>
          <w:sz w:val="24"/>
          <w:szCs w:val="24"/>
        </w:rPr>
        <w:t>pkt</w:t>
      </w:r>
      <w:proofErr w:type="spellEnd"/>
      <w:r w:rsidRPr="001B36E2">
        <w:rPr>
          <w:rStyle w:val="akapitustep1"/>
          <w:rFonts w:ascii="Times New Roman" w:hAnsi="Times New Roman" w:cs="Times New Roman"/>
          <w:sz w:val="24"/>
          <w:szCs w:val="24"/>
        </w:rPr>
        <w:t xml:space="preserve"> 7, przy ustalaniu wartości zamówienia uwzględnia się wartość tych zamówień.</w:t>
      </w:r>
    </w:p>
    <w:p w:rsidR="002B7A1B" w:rsidRPr="001B36E2" w:rsidRDefault="002B7A1B" w:rsidP="001B36E2">
      <w:pPr>
        <w:pStyle w:val="Akapitzlist"/>
        <w:numPr>
          <w:ilvl w:val="1"/>
          <w:numId w:val="10"/>
        </w:numPr>
        <w:spacing w:after="0" w:line="240" w:lineRule="auto"/>
        <w:ind w:left="426" w:hanging="426"/>
        <w:jc w:val="both"/>
        <w:rPr>
          <w:rStyle w:val="akapitustep1"/>
          <w:rFonts w:ascii="Times New Roman" w:hAnsi="Times New Roman" w:cs="Times New Roman"/>
          <w:sz w:val="24"/>
          <w:szCs w:val="24"/>
        </w:rPr>
      </w:pPr>
      <w:r w:rsidRPr="001B36E2">
        <w:rPr>
          <w:rStyle w:val="akapitustep1"/>
          <w:rFonts w:ascii="Times New Roman" w:hAnsi="Times New Roman" w:cs="Times New Roman"/>
          <w:sz w:val="24"/>
          <w:szCs w:val="24"/>
        </w:rPr>
        <w:lastRenderedPageBreak/>
        <w:t>Przy ustaleniu wartości zamówienia uwzględnia się największy możliwy zakres tego zamówienia, z uwzględnieniem opcji oraz wznowień.</w:t>
      </w:r>
    </w:p>
    <w:p w:rsidR="002B7A1B" w:rsidRPr="001B36E2" w:rsidRDefault="002B7A1B" w:rsidP="001B36E2">
      <w:pPr>
        <w:pStyle w:val="Akapitzlist"/>
        <w:numPr>
          <w:ilvl w:val="1"/>
          <w:numId w:val="10"/>
        </w:numPr>
        <w:spacing w:after="0" w:line="240" w:lineRule="auto"/>
        <w:ind w:left="426" w:hanging="426"/>
        <w:jc w:val="both"/>
        <w:rPr>
          <w:rStyle w:val="akapitustep1"/>
          <w:rFonts w:ascii="Times New Roman" w:hAnsi="Times New Roman" w:cs="Times New Roman"/>
          <w:sz w:val="24"/>
          <w:szCs w:val="24"/>
        </w:rPr>
      </w:pPr>
      <w:r w:rsidRPr="001B36E2">
        <w:rPr>
          <w:rStyle w:val="akapitustep1"/>
          <w:rFonts w:ascii="Times New Roman" w:hAnsi="Times New Roman" w:cs="Times New Roman"/>
          <w:color w:val="000000"/>
          <w:sz w:val="24"/>
          <w:szCs w:val="24"/>
        </w:rPr>
        <w:t xml:space="preserve">Wartość zamówienia ustala się nie wcześniej niż 3 miesiące przed dniem wszczęcia postępowania o udzielenie zamówienia, jeżeli przedmiotem zamówienia są dostawy </w:t>
      </w:r>
      <w:r w:rsidR="00F67DAD" w:rsidRPr="001B36E2">
        <w:rPr>
          <w:rStyle w:val="akapitustep1"/>
          <w:rFonts w:ascii="Times New Roman" w:hAnsi="Times New Roman" w:cs="Times New Roman"/>
          <w:color w:val="000000"/>
          <w:sz w:val="24"/>
          <w:szCs w:val="24"/>
        </w:rPr>
        <w:br/>
      </w:r>
      <w:r w:rsidRPr="001B36E2">
        <w:rPr>
          <w:rStyle w:val="akapitustep1"/>
          <w:rFonts w:ascii="Times New Roman" w:hAnsi="Times New Roman" w:cs="Times New Roman"/>
          <w:color w:val="000000"/>
          <w:sz w:val="24"/>
          <w:szCs w:val="24"/>
        </w:rPr>
        <w:t xml:space="preserve">lub usługi, oraz nie wcześniej niż 6 miesięcy przed dniem wszczęcia postępowania </w:t>
      </w:r>
      <w:r w:rsidR="00F67DAD" w:rsidRPr="001B36E2">
        <w:rPr>
          <w:rStyle w:val="akapitustep1"/>
          <w:rFonts w:ascii="Times New Roman" w:hAnsi="Times New Roman" w:cs="Times New Roman"/>
          <w:color w:val="000000"/>
          <w:sz w:val="24"/>
          <w:szCs w:val="24"/>
        </w:rPr>
        <w:br/>
      </w:r>
      <w:r w:rsidRPr="001B36E2">
        <w:rPr>
          <w:rStyle w:val="akapitustep1"/>
          <w:rFonts w:ascii="Times New Roman" w:hAnsi="Times New Roman" w:cs="Times New Roman"/>
          <w:color w:val="000000"/>
          <w:sz w:val="24"/>
          <w:szCs w:val="24"/>
        </w:rPr>
        <w:t>o udzielenie zamówienia, jeżeli przedmiotem zamówienia są roboty budowlane,</w:t>
      </w:r>
      <w:r w:rsidRPr="001B36E2">
        <w:rPr>
          <w:rFonts w:ascii="Times New Roman" w:hAnsi="Times New Roman" w:cs="Times New Roman"/>
          <w:sz w:val="24"/>
          <w:szCs w:val="24"/>
        </w:rPr>
        <w:t xml:space="preserve"> </w:t>
      </w:r>
      <w:r w:rsidRPr="001B36E2">
        <w:rPr>
          <w:rStyle w:val="akapitustep1"/>
          <w:rFonts w:ascii="Times New Roman" w:hAnsi="Times New Roman" w:cs="Times New Roman"/>
          <w:color w:val="000000"/>
          <w:sz w:val="24"/>
          <w:szCs w:val="24"/>
        </w:rPr>
        <w:t xml:space="preserve">z tym, </w:t>
      </w:r>
      <w:r w:rsidR="00F67DAD" w:rsidRPr="001B36E2">
        <w:rPr>
          <w:rStyle w:val="akapitustep1"/>
          <w:rFonts w:ascii="Times New Roman" w:hAnsi="Times New Roman" w:cs="Times New Roman"/>
          <w:color w:val="000000"/>
          <w:sz w:val="24"/>
          <w:szCs w:val="24"/>
        </w:rPr>
        <w:br/>
      </w:r>
      <w:r w:rsidRPr="001B36E2">
        <w:rPr>
          <w:rStyle w:val="akapitustep1"/>
          <w:rFonts w:ascii="Times New Roman" w:hAnsi="Times New Roman" w:cs="Times New Roman"/>
          <w:color w:val="000000"/>
          <w:sz w:val="24"/>
          <w:szCs w:val="24"/>
        </w:rPr>
        <w:t xml:space="preserve">że w przypadku zamówień udzielanych w częściach powyższe terminy odnoszą się </w:t>
      </w:r>
      <w:r w:rsidR="00F67DAD" w:rsidRPr="001B36E2">
        <w:rPr>
          <w:rStyle w:val="akapitustep1"/>
          <w:rFonts w:ascii="Times New Roman" w:hAnsi="Times New Roman" w:cs="Times New Roman"/>
          <w:color w:val="000000"/>
          <w:sz w:val="24"/>
          <w:szCs w:val="24"/>
        </w:rPr>
        <w:br/>
      </w:r>
      <w:r w:rsidRPr="001B36E2">
        <w:rPr>
          <w:rStyle w:val="akapitustep1"/>
          <w:rFonts w:ascii="Times New Roman" w:hAnsi="Times New Roman" w:cs="Times New Roman"/>
          <w:color w:val="000000"/>
          <w:sz w:val="24"/>
          <w:szCs w:val="24"/>
        </w:rPr>
        <w:t>do wszczęcia pierwszego z postępowań.</w:t>
      </w:r>
    </w:p>
    <w:p w:rsidR="002B7A1B" w:rsidRPr="001B36E2" w:rsidRDefault="002B7A1B" w:rsidP="001B36E2">
      <w:pPr>
        <w:pStyle w:val="Akapitzlist"/>
        <w:numPr>
          <w:ilvl w:val="1"/>
          <w:numId w:val="10"/>
        </w:numPr>
        <w:spacing w:after="0" w:line="240" w:lineRule="auto"/>
        <w:ind w:left="426" w:hanging="426"/>
        <w:jc w:val="both"/>
        <w:rPr>
          <w:rStyle w:val="akapitustep1"/>
          <w:rFonts w:ascii="Times New Roman" w:hAnsi="Times New Roman" w:cs="Times New Roman"/>
          <w:sz w:val="24"/>
          <w:szCs w:val="24"/>
        </w:rPr>
      </w:pPr>
      <w:r w:rsidRPr="001B36E2">
        <w:rPr>
          <w:rStyle w:val="akapitustep1"/>
          <w:rFonts w:ascii="Times New Roman" w:hAnsi="Times New Roman" w:cs="Times New Roman"/>
          <w:sz w:val="24"/>
          <w:szCs w:val="24"/>
        </w:rPr>
        <w:t>Wartość zamówienia na roboty budowlane ustala się w oparciu o regulacje art. 34 PZP.</w:t>
      </w:r>
    </w:p>
    <w:p w:rsidR="002B7A1B" w:rsidRPr="001B36E2" w:rsidRDefault="002B7A1B" w:rsidP="001B36E2">
      <w:pPr>
        <w:pStyle w:val="Akapitzlist"/>
        <w:numPr>
          <w:ilvl w:val="1"/>
          <w:numId w:val="10"/>
        </w:numPr>
        <w:spacing w:after="0" w:line="240" w:lineRule="auto"/>
        <w:ind w:left="426" w:hanging="426"/>
        <w:jc w:val="both"/>
        <w:rPr>
          <w:rStyle w:val="akapitustep1"/>
          <w:rFonts w:ascii="Times New Roman" w:hAnsi="Times New Roman" w:cs="Times New Roman"/>
          <w:sz w:val="24"/>
          <w:szCs w:val="24"/>
        </w:rPr>
      </w:pPr>
      <w:r w:rsidRPr="001B36E2">
        <w:rPr>
          <w:rStyle w:val="akapitustep1"/>
          <w:rFonts w:ascii="Times New Roman" w:hAnsi="Times New Roman" w:cs="Times New Roman"/>
          <w:sz w:val="24"/>
          <w:szCs w:val="24"/>
        </w:rPr>
        <w:t>Wartość zamówienia na usługi lub dostawy ustalona winna być w oparciu o rzetelną analizę uwiarygodniającą ustaloną wartość szacunkową, w szczególności przeprowadzone rozeznanie rynku, analizę danych z lat ubiegłych itp.</w:t>
      </w:r>
    </w:p>
    <w:p w:rsidR="002B7A1B" w:rsidRPr="001B36E2" w:rsidRDefault="002B7A1B" w:rsidP="001B36E2">
      <w:pPr>
        <w:pStyle w:val="Akapitzlist"/>
        <w:numPr>
          <w:ilvl w:val="1"/>
          <w:numId w:val="10"/>
        </w:numPr>
        <w:spacing w:after="0" w:line="240" w:lineRule="auto"/>
        <w:ind w:left="426" w:hanging="426"/>
        <w:jc w:val="both"/>
        <w:rPr>
          <w:rStyle w:val="akapitustep1"/>
          <w:rFonts w:ascii="Times New Roman" w:hAnsi="Times New Roman" w:cs="Times New Roman"/>
          <w:color w:val="000000"/>
          <w:sz w:val="24"/>
          <w:szCs w:val="24"/>
        </w:rPr>
      </w:pPr>
      <w:r w:rsidRPr="001B36E2">
        <w:rPr>
          <w:rStyle w:val="akapitustep1"/>
          <w:rFonts w:ascii="Times New Roman" w:hAnsi="Times New Roman" w:cs="Times New Roman"/>
          <w:color w:val="000000"/>
          <w:sz w:val="24"/>
          <w:szCs w:val="24"/>
        </w:rPr>
        <w:t xml:space="preserve">Za prawidłowość ustalenia wartości szacunkowej zamówienia odpowiada </w:t>
      </w:r>
      <w:r w:rsidR="00257100" w:rsidRPr="001B36E2">
        <w:rPr>
          <w:rStyle w:val="akapitustep1"/>
          <w:rFonts w:ascii="Times New Roman" w:hAnsi="Times New Roman" w:cs="Times New Roman"/>
          <w:color w:val="000000"/>
          <w:sz w:val="24"/>
          <w:szCs w:val="24"/>
        </w:rPr>
        <w:t xml:space="preserve">przedstawiciel </w:t>
      </w:r>
      <w:r w:rsidR="00F67DAD" w:rsidRPr="001B36E2">
        <w:rPr>
          <w:rStyle w:val="akapitustep1"/>
          <w:rFonts w:ascii="Times New Roman" w:hAnsi="Times New Roman" w:cs="Times New Roman"/>
          <w:color w:val="000000"/>
          <w:sz w:val="24"/>
          <w:szCs w:val="24"/>
        </w:rPr>
        <w:t>komórki organizacyjnej</w:t>
      </w:r>
      <w:r w:rsidR="00257100" w:rsidRPr="001B36E2">
        <w:rPr>
          <w:rStyle w:val="akapitustep1"/>
          <w:rFonts w:ascii="Times New Roman" w:hAnsi="Times New Roman" w:cs="Times New Roman"/>
          <w:color w:val="000000"/>
          <w:sz w:val="24"/>
          <w:szCs w:val="24"/>
        </w:rPr>
        <w:t>.</w:t>
      </w:r>
    </w:p>
    <w:p w:rsidR="00E472F0" w:rsidRDefault="00E472F0" w:rsidP="00E472F0">
      <w:pPr>
        <w:spacing w:after="0" w:line="240" w:lineRule="auto"/>
        <w:jc w:val="both"/>
        <w:rPr>
          <w:rStyle w:val="akapitustep1"/>
          <w:rFonts w:ascii="Times New Roman" w:hAnsi="Times New Roman" w:cs="Times New Roman"/>
          <w:color w:val="000000"/>
          <w:sz w:val="24"/>
          <w:szCs w:val="24"/>
        </w:rPr>
      </w:pPr>
    </w:p>
    <w:p w:rsidR="00AC1580" w:rsidRPr="008D023D" w:rsidRDefault="00AC1580" w:rsidP="00E472F0">
      <w:pPr>
        <w:spacing w:after="0" w:line="240" w:lineRule="auto"/>
        <w:jc w:val="both"/>
        <w:rPr>
          <w:rStyle w:val="akapitustep1"/>
          <w:rFonts w:ascii="Times New Roman" w:hAnsi="Times New Roman" w:cs="Times New Roman"/>
          <w:color w:val="000000"/>
          <w:sz w:val="24"/>
          <w:szCs w:val="24"/>
        </w:rPr>
      </w:pPr>
    </w:p>
    <w:p w:rsidR="002B7A1B" w:rsidRPr="008D023D" w:rsidRDefault="002B7A1B" w:rsidP="00E472F0">
      <w:pPr>
        <w:spacing w:after="0" w:line="240" w:lineRule="auto"/>
        <w:jc w:val="center"/>
        <w:rPr>
          <w:rStyle w:val="akapitustep1"/>
          <w:rFonts w:ascii="Times New Roman" w:hAnsi="Times New Roman" w:cs="Times New Roman"/>
          <w:b/>
          <w:bCs/>
          <w:color w:val="000000"/>
          <w:sz w:val="24"/>
          <w:szCs w:val="24"/>
        </w:rPr>
      </w:pPr>
      <w:r w:rsidRPr="008D023D">
        <w:rPr>
          <w:rStyle w:val="akapitustep1"/>
          <w:rFonts w:ascii="Times New Roman" w:hAnsi="Times New Roman" w:cs="Times New Roman"/>
          <w:b/>
          <w:bCs/>
          <w:color w:val="000000"/>
          <w:sz w:val="24"/>
          <w:szCs w:val="24"/>
        </w:rPr>
        <w:t>Rozdział III</w:t>
      </w:r>
    </w:p>
    <w:p w:rsidR="002B7A1B" w:rsidRDefault="002B7A1B" w:rsidP="00E472F0">
      <w:pPr>
        <w:spacing w:after="0" w:line="240" w:lineRule="auto"/>
        <w:jc w:val="center"/>
        <w:rPr>
          <w:rStyle w:val="akapitustep1"/>
          <w:rFonts w:ascii="Times New Roman" w:hAnsi="Times New Roman" w:cs="Times New Roman"/>
          <w:b/>
          <w:bCs/>
          <w:color w:val="000000"/>
          <w:sz w:val="24"/>
          <w:szCs w:val="24"/>
        </w:rPr>
      </w:pPr>
      <w:r w:rsidRPr="008D023D">
        <w:rPr>
          <w:rStyle w:val="akapitustep1"/>
          <w:rFonts w:ascii="Times New Roman" w:hAnsi="Times New Roman" w:cs="Times New Roman"/>
          <w:b/>
          <w:bCs/>
          <w:color w:val="000000"/>
          <w:sz w:val="24"/>
          <w:szCs w:val="24"/>
        </w:rPr>
        <w:t>PRZYGOTOWANIE I PROWADZENIE POSTĘPOWANIA</w:t>
      </w:r>
    </w:p>
    <w:p w:rsidR="00E472F0" w:rsidRPr="008D023D" w:rsidRDefault="00E472F0" w:rsidP="00E472F0">
      <w:pPr>
        <w:spacing w:after="0" w:line="240" w:lineRule="auto"/>
        <w:jc w:val="center"/>
        <w:rPr>
          <w:rStyle w:val="akapitustep1"/>
          <w:rFonts w:ascii="Times New Roman" w:hAnsi="Times New Roman" w:cs="Times New Roman"/>
          <w:b/>
          <w:bCs/>
          <w:sz w:val="24"/>
          <w:szCs w:val="24"/>
        </w:rPr>
      </w:pPr>
    </w:p>
    <w:p w:rsidR="002B7A1B" w:rsidRPr="008D023D" w:rsidRDefault="002B7A1B" w:rsidP="00E472F0">
      <w:pPr>
        <w:spacing w:after="0" w:line="240" w:lineRule="auto"/>
        <w:jc w:val="center"/>
        <w:rPr>
          <w:rFonts w:ascii="Times New Roman" w:hAnsi="Times New Roman" w:cs="Times New Roman"/>
          <w:b/>
          <w:bCs/>
          <w:sz w:val="24"/>
          <w:szCs w:val="24"/>
        </w:rPr>
      </w:pPr>
      <w:r w:rsidRPr="008D023D">
        <w:rPr>
          <w:rFonts w:ascii="Times New Roman" w:hAnsi="Times New Roman" w:cs="Times New Roman"/>
          <w:b/>
          <w:bCs/>
          <w:sz w:val="24"/>
          <w:szCs w:val="24"/>
        </w:rPr>
        <w:t>§ 5</w:t>
      </w:r>
    </w:p>
    <w:p w:rsidR="002B7A1B" w:rsidRDefault="002B7A1B" w:rsidP="00E472F0">
      <w:pPr>
        <w:pStyle w:val="Nagwek3"/>
        <w:rPr>
          <w:rFonts w:ascii="Times New Roman" w:hAnsi="Times New Roman"/>
          <w:bCs/>
          <w:szCs w:val="24"/>
        </w:rPr>
      </w:pPr>
      <w:r w:rsidRPr="008D023D">
        <w:rPr>
          <w:rFonts w:ascii="Times New Roman" w:hAnsi="Times New Roman"/>
          <w:bCs/>
          <w:szCs w:val="24"/>
        </w:rPr>
        <w:t>Zasady dotyczące przygotowania i prowadzenia postępowania</w:t>
      </w:r>
    </w:p>
    <w:p w:rsidR="00E472F0" w:rsidRPr="00E472F0" w:rsidRDefault="00E472F0" w:rsidP="00E472F0">
      <w:pPr>
        <w:spacing w:after="0" w:line="240" w:lineRule="auto"/>
        <w:rPr>
          <w:lang w:eastAsia="pl-PL"/>
        </w:rPr>
      </w:pPr>
    </w:p>
    <w:p w:rsidR="002B7A1B" w:rsidRPr="008D023D" w:rsidRDefault="002B7A1B" w:rsidP="00A778ED">
      <w:pPr>
        <w:spacing w:after="0" w:line="240" w:lineRule="auto"/>
        <w:ind w:left="426" w:hanging="426"/>
        <w:jc w:val="both"/>
        <w:rPr>
          <w:rFonts w:ascii="Times New Roman" w:eastAsia="Verdana" w:hAnsi="Times New Roman" w:cs="Times New Roman"/>
          <w:sz w:val="24"/>
          <w:szCs w:val="24"/>
        </w:rPr>
      </w:pPr>
      <w:r w:rsidRPr="008D023D">
        <w:rPr>
          <w:rFonts w:ascii="Times New Roman" w:eastAsia="Verdana" w:hAnsi="Times New Roman" w:cs="Times New Roman"/>
          <w:sz w:val="24"/>
          <w:szCs w:val="24"/>
        </w:rPr>
        <w:t xml:space="preserve">1. </w:t>
      </w:r>
      <w:r w:rsidR="00A778ED">
        <w:rPr>
          <w:rFonts w:ascii="Times New Roman" w:eastAsia="Verdana" w:hAnsi="Times New Roman" w:cs="Times New Roman"/>
          <w:sz w:val="24"/>
          <w:szCs w:val="24"/>
        </w:rPr>
        <w:tab/>
      </w:r>
      <w:r w:rsidRPr="008D023D">
        <w:rPr>
          <w:rFonts w:ascii="Times New Roman" w:eastAsia="Verdana" w:hAnsi="Times New Roman" w:cs="Times New Roman"/>
          <w:sz w:val="24"/>
          <w:szCs w:val="24"/>
        </w:rPr>
        <w:t xml:space="preserve">Postępowanie o udzielenie zamówienia przygotowuje </w:t>
      </w:r>
      <w:r w:rsidR="009C141D" w:rsidRPr="008D023D">
        <w:rPr>
          <w:rFonts w:ascii="Times New Roman" w:eastAsia="Verdana" w:hAnsi="Times New Roman" w:cs="Times New Roman"/>
          <w:sz w:val="24"/>
          <w:szCs w:val="24"/>
        </w:rPr>
        <w:t xml:space="preserve">się </w:t>
      </w:r>
      <w:r w:rsidRPr="008D023D">
        <w:rPr>
          <w:rFonts w:ascii="Times New Roman" w:eastAsia="Verdana" w:hAnsi="Times New Roman" w:cs="Times New Roman"/>
          <w:sz w:val="24"/>
          <w:szCs w:val="24"/>
        </w:rPr>
        <w:t>i przeprowadza w sposób:</w:t>
      </w:r>
    </w:p>
    <w:p w:rsidR="002B7A1B" w:rsidRPr="008D023D" w:rsidRDefault="002B7A1B" w:rsidP="00A778ED">
      <w:pPr>
        <w:tabs>
          <w:tab w:val="left" w:pos="426"/>
        </w:tabs>
        <w:spacing w:after="0" w:line="240" w:lineRule="auto"/>
        <w:jc w:val="both"/>
        <w:rPr>
          <w:rFonts w:ascii="Times New Roman" w:eastAsia="Verdana" w:hAnsi="Times New Roman" w:cs="Times New Roman"/>
          <w:sz w:val="24"/>
          <w:szCs w:val="24"/>
        </w:rPr>
      </w:pPr>
      <w:r w:rsidRPr="008D023D">
        <w:rPr>
          <w:rFonts w:ascii="Times New Roman" w:eastAsia="Verdana" w:hAnsi="Times New Roman" w:cs="Times New Roman"/>
          <w:sz w:val="24"/>
          <w:szCs w:val="24"/>
        </w:rPr>
        <w:t xml:space="preserve">1) </w:t>
      </w:r>
      <w:r w:rsidR="00A778ED">
        <w:rPr>
          <w:rFonts w:ascii="Times New Roman" w:eastAsia="Verdana" w:hAnsi="Times New Roman" w:cs="Times New Roman"/>
          <w:sz w:val="24"/>
          <w:szCs w:val="24"/>
        </w:rPr>
        <w:tab/>
      </w:r>
      <w:r w:rsidRPr="008D023D">
        <w:rPr>
          <w:rFonts w:ascii="Times New Roman" w:eastAsia="Verdana" w:hAnsi="Times New Roman" w:cs="Times New Roman"/>
          <w:sz w:val="24"/>
          <w:szCs w:val="24"/>
        </w:rPr>
        <w:t>zapewniający zachowanie uczciwej konkurencji oraz równe traktowanie wykonawców;</w:t>
      </w:r>
    </w:p>
    <w:p w:rsidR="002B7A1B" w:rsidRPr="008D023D" w:rsidRDefault="002B7A1B" w:rsidP="00A778ED">
      <w:pPr>
        <w:tabs>
          <w:tab w:val="left" w:pos="426"/>
        </w:tabs>
        <w:spacing w:after="0" w:line="240" w:lineRule="auto"/>
        <w:jc w:val="both"/>
        <w:rPr>
          <w:rFonts w:ascii="Times New Roman" w:eastAsia="Verdana" w:hAnsi="Times New Roman" w:cs="Times New Roman"/>
          <w:sz w:val="24"/>
          <w:szCs w:val="24"/>
        </w:rPr>
      </w:pPr>
      <w:r w:rsidRPr="008D023D">
        <w:rPr>
          <w:rFonts w:ascii="Times New Roman" w:eastAsia="Verdana" w:hAnsi="Times New Roman" w:cs="Times New Roman"/>
          <w:sz w:val="24"/>
          <w:szCs w:val="24"/>
        </w:rPr>
        <w:t xml:space="preserve">2) </w:t>
      </w:r>
      <w:r w:rsidR="00A778ED">
        <w:rPr>
          <w:rFonts w:ascii="Times New Roman" w:eastAsia="Verdana" w:hAnsi="Times New Roman" w:cs="Times New Roman"/>
          <w:sz w:val="24"/>
          <w:szCs w:val="24"/>
        </w:rPr>
        <w:tab/>
      </w:r>
      <w:r w:rsidRPr="008D023D">
        <w:rPr>
          <w:rFonts w:ascii="Times New Roman" w:eastAsia="Verdana" w:hAnsi="Times New Roman" w:cs="Times New Roman"/>
          <w:sz w:val="24"/>
          <w:szCs w:val="24"/>
        </w:rPr>
        <w:t>przejrzysty;</w:t>
      </w:r>
    </w:p>
    <w:p w:rsidR="002B7A1B" w:rsidRPr="008D023D" w:rsidRDefault="002B7A1B" w:rsidP="00A778ED">
      <w:pPr>
        <w:tabs>
          <w:tab w:val="left" w:pos="426"/>
        </w:tabs>
        <w:spacing w:after="0" w:line="240" w:lineRule="auto"/>
        <w:jc w:val="both"/>
        <w:rPr>
          <w:rFonts w:ascii="Times New Roman" w:eastAsia="Verdana" w:hAnsi="Times New Roman" w:cs="Times New Roman"/>
          <w:sz w:val="24"/>
          <w:szCs w:val="24"/>
        </w:rPr>
      </w:pPr>
      <w:r w:rsidRPr="008D023D">
        <w:rPr>
          <w:rFonts w:ascii="Times New Roman" w:eastAsia="Verdana" w:hAnsi="Times New Roman" w:cs="Times New Roman"/>
          <w:sz w:val="24"/>
          <w:szCs w:val="24"/>
        </w:rPr>
        <w:t xml:space="preserve">3) </w:t>
      </w:r>
      <w:r w:rsidR="00A778ED">
        <w:rPr>
          <w:rFonts w:ascii="Times New Roman" w:eastAsia="Verdana" w:hAnsi="Times New Roman" w:cs="Times New Roman"/>
          <w:sz w:val="24"/>
          <w:szCs w:val="24"/>
        </w:rPr>
        <w:tab/>
      </w:r>
      <w:r w:rsidRPr="008D023D">
        <w:rPr>
          <w:rFonts w:ascii="Times New Roman" w:eastAsia="Verdana" w:hAnsi="Times New Roman" w:cs="Times New Roman"/>
          <w:sz w:val="24"/>
          <w:szCs w:val="24"/>
        </w:rPr>
        <w:t>proporcjonalny.</w:t>
      </w:r>
    </w:p>
    <w:p w:rsidR="002B7A1B" w:rsidRPr="008D023D" w:rsidRDefault="002B7A1B" w:rsidP="00A778ED">
      <w:pPr>
        <w:tabs>
          <w:tab w:val="left" w:pos="426"/>
        </w:tabs>
        <w:spacing w:after="0" w:line="240" w:lineRule="auto"/>
        <w:jc w:val="both"/>
        <w:rPr>
          <w:rFonts w:ascii="Times New Roman" w:eastAsia="Verdana" w:hAnsi="Times New Roman" w:cs="Times New Roman"/>
          <w:sz w:val="24"/>
          <w:szCs w:val="24"/>
        </w:rPr>
      </w:pPr>
      <w:r w:rsidRPr="008D023D">
        <w:rPr>
          <w:rFonts w:ascii="Times New Roman" w:eastAsia="Verdana" w:hAnsi="Times New Roman" w:cs="Times New Roman"/>
          <w:sz w:val="24"/>
          <w:szCs w:val="24"/>
        </w:rPr>
        <w:t xml:space="preserve">2. </w:t>
      </w:r>
      <w:r w:rsidR="00A778ED">
        <w:rPr>
          <w:rFonts w:ascii="Times New Roman" w:eastAsia="Verdana" w:hAnsi="Times New Roman" w:cs="Times New Roman"/>
          <w:sz w:val="24"/>
          <w:szCs w:val="24"/>
        </w:rPr>
        <w:tab/>
      </w:r>
      <w:r w:rsidRPr="008D023D">
        <w:rPr>
          <w:rFonts w:ascii="Times New Roman" w:eastAsia="Verdana" w:hAnsi="Times New Roman" w:cs="Times New Roman"/>
          <w:sz w:val="24"/>
          <w:szCs w:val="24"/>
        </w:rPr>
        <w:t>Zamówienia udziela się w sposób zapewniający:</w:t>
      </w:r>
    </w:p>
    <w:p w:rsidR="002B7A1B" w:rsidRPr="008D023D" w:rsidRDefault="002B7A1B" w:rsidP="00A778ED">
      <w:pPr>
        <w:tabs>
          <w:tab w:val="left" w:pos="426"/>
        </w:tabs>
        <w:spacing w:after="0" w:line="240" w:lineRule="auto"/>
        <w:ind w:left="426" w:hanging="426"/>
        <w:jc w:val="both"/>
        <w:rPr>
          <w:rFonts w:ascii="Times New Roman" w:eastAsia="Verdana" w:hAnsi="Times New Roman" w:cs="Times New Roman"/>
          <w:sz w:val="24"/>
          <w:szCs w:val="24"/>
        </w:rPr>
      </w:pPr>
      <w:r w:rsidRPr="008D023D">
        <w:rPr>
          <w:rFonts w:ascii="Times New Roman" w:eastAsia="Verdana" w:hAnsi="Times New Roman" w:cs="Times New Roman"/>
          <w:sz w:val="24"/>
          <w:szCs w:val="24"/>
        </w:rPr>
        <w:t xml:space="preserve">1) </w:t>
      </w:r>
      <w:r w:rsidR="00A778ED">
        <w:rPr>
          <w:rFonts w:ascii="Times New Roman" w:eastAsia="Verdana" w:hAnsi="Times New Roman" w:cs="Times New Roman"/>
          <w:sz w:val="24"/>
          <w:szCs w:val="24"/>
        </w:rPr>
        <w:tab/>
      </w:r>
      <w:r w:rsidRPr="008D023D">
        <w:rPr>
          <w:rFonts w:ascii="Times New Roman" w:eastAsia="Verdana" w:hAnsi="Times New Roman" w:cs="Times New Roman"/>
          <w:sz w:val="24"/>
          <w:szCs w:val="24"/>
        </w:rPr>
        <w:t>najlepszą jakość dostaw, usług oraz robót budowlanych, uzasadnioną charakterem zamów</w:t>
      </w:r>
      <w:r w:rsidR="009C141D">
        <w:rPr>
          <w:rFonts w:ascii="Times New Roman" w:eastAsia="Verdana" w:hAnsi="Times New Roman" w:cs="Times New Roman"/>
          <w:sz w:val="24"/>
          <w:szCs w:val="24"/>
        </w:rPr>
        <w:t>ienia, w ramach środków, które Z</w:t>
      </w:r>
      <w:r w:rsidRPr="008D023D">
        <w:rPr>
          <w:rFonts w:ascii="Times New Roman" w:eastAsia="Verdana" w:hAnsi="Times New Roman" w:cs="Times New Roman"/>
          <w:sz w:val="24"/>
          <w:szCs w:val="24"/>
        </w:rPr>
        <w:t>amawiający może</w:t>
      </w:r>
      <w:r w:rsidR="00F33638">
        <w:rPr>
          <w:rFonts w:ascii="Times New Roman" w:eastAsia="Verdana" w:hAnsi="Times New Roman" w:cs="Times New Roman"/>
          <w:sz w:val="24"/>
          <w:szCs w:val="24"/>
        </w:rPr>
        <w:t xml:space="preserve"> przeznaczyć na jego realizację</w:t>
      </w:r>
      <w:r w:rsidRPr="008D023D">
        <w:rPr>
          <w:rFonts w:ascii="Times New Roman" w:eastAsia="Verdana" w:hAnsi="Times New Roman" w:cs="Times New Roman"/>
          <w:sz w:val="24"/>
          <w:szCs w:val="24"/>
        </w:rPr>
        <w:t xml:space="preserve"> oraz</w:t>
      </w:r>
    </w:p>
    <w:p w:rsidR="002B7A1B" w:rsidRPr="008D023D" w:rsidRDefault="002B7A1B" w:rsidP="00A778ED">
      <w:pPr>
        <w:spacing w:after="0" w:line="240" w:lineRule="auto"/>
        <w:ind w:left="426" w:hanging="426"/>
        <w:jc w:val="both"/>
        <w:rPr>
          <w:rFonts w:ascii="Times New Roman" w:eastAsia="Verdana" w:hAnsi="Times New Roman" w:cs="Times New Roman"/>
          <w:sz w:val="24"/>
          <w:szCs w:val="24"/>
        </w:rPr>
      </w:pPr>
      <w:r w:rsidRPr="008D023D">
        <w:rPr>
          <w:rFonts w:ascii="Times New Roman" w:eastAsia="Verdana" w:hAnsi="Times New Roman" w:cs="Times New Roman"/>
          <w:sz w:val="24"/>
          <w:szCs w:val="24"/>
        </w:rPr>
        <w:t xml:space="preserve">2) </w:t>
      </w:r>
      <w:r w:rsidR="00A778ED">
        <w:rPr>
          <w:rFonts w:ascii="Times New Roman" w:eastAsia="Verdana" w:hAnsi="Times New Roman" w:cs="Times New Roman"/>
          <w:sz w:val="24"/>
          <w:szCs w:val="24"/>
        </w:rPr>
        <w:tab/>
      </w:r>
      <w:r w:rsidRPr="008D023D">
        <w:rPr>
          <w:rFonts w:ascii="Times New Roman" w:eastAsia="Verdana" w:hAnsi="Times New Roman" w:cs="Times New Roman"/>
          <w:sz w:val="24"/>
          <w:szCs w:val="24"/>
        </w:rPr>
        <w:t xml:space="preserve">uzyskanie najlepszych efektów zamówienia, w tym efektów społecznych, środowiskowych oraz gospodarczych, o ile którykolwiek z tych efektów jest możliwy </w:t>
      </w:r>
      <w:r w:rsidR="00A778ED">
        <w:rPr>
          <w:rFonts w:ascii="Times New Roman" w:eastAsia="Verdana" w:hAnsi="Times New Roman" w:cs="Times New Roman"/>
          <w:sz w:val="24"/>
          <w:szCs w:val="24"/>
        </w:rPr>
        <w:br/>
      </w:r>
      <w:r w:rsidRPr="008D023D">
        <w:rPr>
          <w:rFonts w:ascii="Times New Roman" w:eastAsia="Verdana" w:hAnsi="Times New Roman" w:cs="Times New Roman"/>
          <w:sz w:val="24"/>
          <w:szCs w:val="24"/>
        </w:rPr>
        <w:t>do uzyskania w danym zamówieniu, w stosunku do poniesionych nakładów.</w:t>
      </w:r>
    </w:p>
    <w:p w:rsidR="002B7A1B" w:rsidRPr="008D023D" w:rsidRDefault="002B7A1B" w:rsidP="00A778ED">
      <w:pPr>
        <w:spacing w:after="0" w:line="240" w:lineRule="auto"/>
        <w:ind w:left="426" w:hanging="426"/>
        <w:jc w:val="both"/>
        <w:rPr>
          <w:rFonts w:ascii="Times New Roman" w:eastAsia="Verdana" w:hAnsi="Times New Roman" w:cs="Times New Roman"/>
          <w:sz w:val="24"/>
          <w:szCs w:val="24"/>
        </w:rPr>
      </w:pPr>
      <w:r w:rsidRPr="008D023D">
        <w:rPr>
          <w:rFonts w:ascii="Times New Roman" w:eastAsia="Verdana" w:hAnsi="Times New Roman" w:cs="Times New Roman"/>
          <w:sz w:val="24"/>
          <w:szCs w:val="24"/>
        </w:rPr>
        <w:t xml:space="preserve">3. </w:t>
      </w:r>
      <w:bookmarkStart w:id="0" w:name="_Hlk58789639"/>
      <w:r w:rsidR="00A778ED">
        <w:rPr>
          <w:rFonts w:ascii="Times New Roman" w:eastAsia="Verdana" w:hAnsi="Times New Roman" w:cs="Times New Roman"/>
          <w:sz w:val="24"/>
          <w:szCs w:val="24"/>
        </w:rPr>
        <w:tab/>
      </w:r>
      <w:r w:rsidRPr="008D023D">
        <w:rPr>
          <w:rFonts w:ascii="Times New Roman" w:eastAsia="Verdana" w:hAnsi="Times New Roman" w:cs="Times New Roman"/>
          <w:sz w:val="24"/>
          <w:szCs w:val="24"/>
        </w:rPr>
        <w:t xml:space="preserve">W przypadku zamówień o wartości równej lub przekraczającej progi unijne Zamawiający może udzielić zamówienia w trybie przetargu nieograniczonego i przetargu ograniczonego, a w pozostałych trybach Zamawiający może udzielić zamówienia </w:t>
      </w:r>
      <w:r w:rsidR="00F33638">
        <w:rPr>
          <w:rFonts w:ascii="Times New Roman" w:eastAsia="Verdana" w:hAnsi="Times New Roman" w:cs="Times New Roman"/>
          <w:sz w:val="24"/>
          <w:szCs w:val="24"/>
        </w:rPr>
        <w:br/>
      </w:r>
      <w:r w:rsidRPr="008D023D">
        <w:rPr>
          <w:rFonts w:ascii="Times New Roman" w:eastAsia="Verdana" w:hAnsi="Times New Roman" w:cs="Times New Roman"/>
          <w:sz w:val="24"/>
          <w:szCs w:val="24"/>
        </w:rPr>
        <w:t xml:space="preserve">w przypadkach określonych w PZP. </w:t>
      </w:r>
    </w:p>
    <w:p w:rsidR="002B7A1B" w:rsidRPr="008D023D" w:rsidRDefault="002B7A1B" w:rsidP="00A778ED">
      <w:pPr>
        <w:spacing w:after="0" w:line="240" w:lineRule="auto"/>
        <w:ind w:left="426" w:hanging="426"/>
        <w:jc w:val="both"/>
        <w:rPr>
          <w:rFonts w:ascii="Times New Roman" w:eastAsia="Verdana" w:hAnsi="Times New Roman" w:cs="Times New Roman"/>
          <w:sz w:val="24"/>
          <w:szCs w:val="24"/>
        </w:rPr>
      </w:pPr>
      <w:r w:rsidRPr="008D023D">
        <w:rPr>
          <w:rFonts w:ascii="Times New Roman" w:hAnsi="Times New Roman" w:cs="Times New Roman"/>
          <w:sz w:val="24"/>
          <w:szCs w:val="24"/>
        </w:rPr>
        <w:t xml:space="preserve">4. </w:t>
      </w:r>
      <w:r w:rsidR="00A778ED">
        <w:rPr>
          <w:rFonts w:ascii="Times New Roman" w:hAnsi="Times New Roman" w:cs="Times New Roman"/>
          <w:sz w:val="24"/>
          <w:szCs w:val="24"/>
        </w:rPr>
        <w:tab/>
      </w:r>
      <w:r w:rsidRPr="008D023D">
        <w:rPr>
          <w:rFonts w:ascii="Times New Roman" w:hAnsi="Times New Roman" w:cs="Times New Roman"/>
          <w:sz w:val="24"/>
          <w:szCs w:val="24"/>
        </w:rPr>
        <w:t>W przypadku zamówień o wartości mniejszej niż progi unijne Zamawiający może udzielić zamówienia w trybie podstawowym, a w pozostałych trybach Zamawiający może udzielić zamówienia w przypadkach określonych w PZP.</w:t>
      </w:r>
    </w:p>
    <w:bookmarkEnd w:id="0"/>
    <w:p w:rsidR="002B7A1B" w:rsidRPr="008D023D" w:rsidRDefault="002B7A1B" w:rsidP="00A778ED">
      <w:pPr>
        <w:spacing w:after="0" w:line="240" w:lineRule="auto"/>
        <w:ind w:left="426" w:hanging="426"/>
        <w:jc w:val="both"/>
        <w:rPr>
          <w:rFonts w:ascii="Times New Roman" w:hAnsi="Times New Roman" w:cs="Times New Roman"/>
          <w:sz w:val="24"/>
          <w:szCs w:val="24"/>
        </w:rPr>
      </w:pPr>
      <w:r w:rsidRPr="008D023D">
        <w:rPr>
          <w:rFonts w:ascii="Times New Roman" w:hAnsi="Times New Roman" w:cs="Times New Roman"/>
          <w:sz w:val="24"/>
          <w:szCs w:val="24"/>
        </w:rPr>
        <w:t xml:space="preserve">5. </w:t>
      </w:r>
      <w:r w:rsidR="00A778ED">
        <w:rPr>
          <w:rFonts w:ascii="Times New Roman" w:hAnsi="Times New Roman" w:cs="Times New Roman"/>
          <w:sz w:val="24"/>
          <w:szCs w:val="24"/>
        </w:rPr>
        <w:tab/>
      </w:r>
      <w:r w:rsidRPr="008D023D">
        <w:rPr>
          <w:rFonts w:ascii="Times New Roman" w:hAnsi="Times New Roman" w:cs="Times New Roman"/>
          <w:sz w:val="24"/>
          <w:szCs w:val="24"/>
        </w:rPr>
        <w:t xml:space="preserve">Za przygotowanie i przeprowadzenie postępowania o udzielenie zamówienia odpowiada Dyrektor. Osoby inne niż Dyrektor odpowiadają za przygotowanie i przeprowadzenie postępowania o udzielenie zamówienia w zakresie, w jakim powierzono im czynności </w:t>
      </w:r>
      <w:r w:rsidRPr="008D023D">
        <w:rPr>
          <w:rFonts w:ascii="Times New Roman" w:hAnsi="Times New Roman" w:cs="Times New Roman"/>
          <w:sz w:val="24"/>
          <w:szCs w:val="24"/>
        </w:rPr>
        <w:br/>
        <w:t>w postępowaniu oraz czynności związane z przygotowaniem postępowania.</w:t>
      </w:r>
    </w:p>
    <w:p w:rsidR="002B7A1B" w:rsidRDefault="002B7A1B" w:rsidP="00A778ED">
      <w:pPr>
        <w:spacing w:after="0" w:line="240" w:lineRule="auto"/>
        <w:ind w:left="426" w:hanging="426"/>
        <w:jc w:val="both"/>
        <w:rPr>
          <w:rFonts w:ascii="Times New Roman" w:eastAsia="Verdana" w:hAnsi="Times New Roman" w:cs="Times New Roman"/>
          <w:sz w:val="24"/>
          <w:szCs w:val="24"/>
        </w:rPr>
      </w:pPr>
      <w:r w:rsidRPr="008D023D">
        <w:rPr>
          <w:rFonts w:ascii="Times New Roman" w:eastAsia="Verdana" w:hAnsi="Times New Roman" w:cs="Times New Roman"/>
          <w:sz w:val="24"/>
          <w:szCs w:val="24"/>
        </w:rPr>
        <w:t xml:space="preserve">6. </w:t>
      </w:r>
      <w:r w:rsidR="00A778ED">
        <w:rPr>
          <w:rFonts w:ascii="Times New Roman" w:eastAsia="Verdana" w:hAnsi="Times New Roman" w:cs="Times New Roman"/>
          <w:sz w:val="24"/>
          <w:szCs w:val="24"/>
        </w:rPr>
        <w:tab/>
      </w:r>
      <w:r w:rsidRPr="008D023D">
        <w:rPr>
          <w:rFonts w:ascii="Times New Roman" w:eastAsia="Verdana" w:hAnsi="Times New Roman" w:cs="Times New Roman"/>
          <w:sz w:val="24"/>
          <w:szCs w:val="24"/>
        </w:rPr>
        <w:t>Komun</w:t>
      </w:r>
      <w:r w:rsidR="00B37A6B">
        <w:rPr>
          <w:rFonts w:ascii="Times New Roman" w:eastAsia="Verdana" w:hAnsi="Times New Roman" w:cs="Times New Roman"/>
          <w:sz w:val="24"/>
          <w:szCs w:val="24"/>
        </w:rPr>
        <w:t>ikacja pomiędzy Zamawiającym a W</w:t>
      </w:r>
      <w:r w:rsidRPr="008D023D">
        <w:rPr>
          <w:rFonts w:ascii="Times New Roman" w:eastAsia="Verdana" w:hAnsi="Times New Roman" w:cs="Times New Roman"/>
          <w:sz w:val="24"/>
          <w:szCs w:val="24"/>
        </w:rPr>
        <w:t>ykonawcą odbywa się przy użyciu środków komunikacji elektronicznej, z uwzględnieniem wyjątków określonych w PZP.</w:t>
      </w:r>
    </w:p>
    <w:p w:rsidR="00AC1580" w:rsidRDefault="00AC1580" w:rsidP="00A778ED">
      <w:pPr>
        <w:spacing w:after="0" w:line="240" w:lineRule="auto"/>
        <w:ind w:left="426" w:hanging="426"/>
        <w:jc w:val="both"/>
        <w:rPr>
          <w:rFonts w:ascii="Times New Roman" w:eastAsia="Verdana" w:hAnsi="Times New Roman" w:cs="Times New Roman"/>
          <w:sz w:val="24"/>
          <w:szCs w:val="24"/>
        </w:rPr>
      </w:pPr>
    </w:p>
    <w:p w:rsidR="00721329" w:rsidRDefault="00721329" w:rsidP="00E472F0">
      <w:pPr>
        <w:spacing w:after="0" w:line="240" w:lineRule="auto"/>
        <w:jc w:val="center"/>
        <w:rPr>
          <w:rFonts w:ascii="Times New Roman" w:hAnsi="Times New Roman" w:cs="Times New Roman"/>
          <w:b/>
          <w:bCs/>
          <w:sz w:val="24"/>
          <w:szCs w:val="24"/>
        </w:rPr>
      </w:pPr>
    </w:p>
    <w:p w:rsidR="00721329" w:rsidRDefault="00721329" w:rsidP="00E472F0">
      <w:pPr>
        <w:spacing w:after="0" w:line="240" w:lineRule="auto"/>
        <w:jc w:val="center"/>
        <w:rPr>
          <w:rFonts w:ascii="Times New Roman" w:hAnsi="Times New Roman" w:cs="Times New Roman"/>
          <w:b/>
          <w:bCs/>
          <w:sz w:val="24"/>
          <w:szCs w:val="24"/>
        </w:rPr>
      </w:pPr>
    </w:p>
    <w:p w:rsidR="00721329" w:rsidRDefault="00721329" w:rsidP="00E472F0">
      <w:pPr>
        <w:spacing w:after="0" w:line="240" w:lineRule="auto"/>
        <w:jc w:val="center"/>
        <w:rPr>
          <w:rFonts w:ascii="Times New Roman" w:hAnsi="Times New Roman" w:cs="Times New Roman"/>
          <w:b/>
          <w:bCs/>
          <w:sz w:val="24"/>
          <w:szCs w:val="24"/>
        </w:rPr>
      </w:pPr>
    </w:p>
    <w:p w:rsidR="002B7A1B" w:rsidRPr="008D023D" w:rsidRDefault="002B7A1B" w:rsidP="00E472F0">
      <w:pPr>
        <w:spacing w:after="0" w:line="240" w:lineRule="auto"/>
        <w:jc w:val="center"/>
        <w:rPr>
          <w:rFonts w:ascii="Times New Roman" w:hAnsi="Times New Roman" w:cs="Times New Roman"/>
          <w:b/>
          <w:bCs/>
          <w:sz w:val="24"/>
          <w:szCs w:val="24"/>
        </w:rPr>
      </w:pPr>
      <w:r w:rsidRPr="008D023D">
        <w:rPr>
          <w:rFonts w:ascii="Times New Roman" w:hAnsi="Times New Roman" w:cs="Times New Roman"/>
          <w:b/>
          <w:bCs/>
          <w:sz w:val="24"/>
          <w:szCs w:val="24"/>
        </w:rPr>
        <w:lastRenderedPageBreak/>
        <w:t>§ 6</w:t>
      </w:r>
    </w:p>
    <w:p w:rsidR="002B7A1B" w:rsidRDefault="002B7A1B" w:rsidP="00E472F0">
      <w:pPr>
        <w:pStyle w:val="Nagwek3"/>
        <w:rPr>
          <w:rFonts w:ascii="Times New Roman" w:hAnsi="Times New Roman"/>
          <w:bCs/>
          <w:szCs w:val="24"/>
        </w:rPr>
      </w:pPr>
      <w:r w:rsidRPr="008D023D">
        <w:rPr>
          <w:rFonts w:ascii="Times New Roman" w:hAnsi="Times New Roman"/>
          <w:bCs/>
          <w:szCs w:val="24"/>
        </w:rPr>
        <w:t>Przygotowanie Wniosku</w:t>
      </w:r>
    </w:p>
    <w:p w:rsidR="00E472F0" w:rsidRPr="00E472F0" w:rsidRDefault="00E472F0" w:rsidP="00E472F0">
      <w:pPr>
        <w:spacing w:after="0" w:line="240" w:lineRule="auto"/>
        <w:rPr>
          <w:lang w:eastAsia="pl-PL"/>
        </w:rPr>
      </w:pPr>
    </w:p>
    <w:p w:rsidR="002B7A1B" w:rsidRDefault="002B7A1B" w:rsidP="00A778ED">
      <w:pPr>
        <w:pStyle w:val="Akapitzlist"/>
        <w:numPr>
          <w:ilvl w:val="1"/>
          <w:numId w:val="12"/>
        </w:numPr>
        <w:tabs>
          <w:tab w:val="left" w:pos="426"/>
        </w:tabs>
        <w:spacing w:after="0" w:line="240" w:lineRule="auto"/>
        <w:ind w:left="426" w:hanging="426"/>
        <w:jc w:val="both"/>
        <w:rPr>
          <w:rFonts w:ascii="Times New Roman" w:hAnsi="Times New Roman" w:cs="Times New Roman"/>
          <w:sz w:val="24"/>
          <w:szCs w:val="24"/>
        </w:rPr>
      </w:pPr>
      <w:r w:rsidRPr="00A778ED">
        <w:rPr>
          <w:rFonts w:ascii="Times New Roman" w:hAnsi="Times New Roman" w:cs="Times New Roman"/>
          <w:sz w:val="24"/>
          <w:szCs w:val="24"/>
        </w:rPr>
        <w:t xml:space="preserve">Wniosek należy sporządzić na wzorze stanowiącym </w:t>
      </w:r>
      <w:r w:rsidRPr="00A778ED">
        <w:rPr>
          <w:rFonts w:ascii="Times New Roman" w:hAnsi="Times New Roman" w:cs="Times New Roman"/>
          <w:b/>
          <w:sz w:val="24"/>
          <w:szCs w:val="24"/>
        </w:rPr>
        <w:t xml:space="preserve">załącznik nr </w:t>
      </w:r>
      <w:r w:rsidR="008D4E3A" w:rsidRPr="00A778ED">
        <w:rPr>
          <w:rFonts w:ascii="Times New Roman" w:hAnsi="Times New Roman" w:cs="Times New Roman"/>
          <w:b/>
          <w:sz w:val="24"/>
          <w:szCs w:val="24"/>
        </w:rPr>
        <w:t>1</w:t>
      </w:r>
      <w:r w:rsidRPr="00A778ED">
        <w:rPr>
          <w:rFonts w:ascii="Times New Roman" w:hAnsi="Times New Roman" w:cs="Times New Roman"/>
          <w:sz w:val="24"/>
          <w:szCs w:val="24"/>
        </w:rPr>
        <w:t xml:space="preserve"> do Regulaminu. </w:t>
      </w:r>
    </w:p>
    <w:p w:rsidR="002B7A1B" w:rsidRPr="007417E9" w:rsidRDefault="007417E9" w:rsidP="007417E9">
      <w:pPr>
        <w:pStyle w:val="Akapitzlist"/>
        <w:numPr>
          <w:ilvl w:val="1"/>
          <w:numId w:val="12"/>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Komórka </w:t>
      </w:r>
      <w:r w:rsidR="002B7A1B" w:rsidRPr="007417E9">
        <w:rPr>
          <w:rFonts w:ascii="Times New Roman" w:hAnsi="Times New Roman" w:cs="Times New Roman"/>
          <w:sz w:val="24"/>
          <w:szCs w:val="24"/>
        </w:rPr>
        <w:t>organizacyjna</w:t>
      </w:r>
      <w:r w:rsidR="008D4E3A" w:rsidRPr="007417E9">
        <w:rPr>
          <w:rFonts w:ascii="Times New Roman" w:hAnsi="Times New Roman" w:cs="Times New Roman"/>
          <w:sz w:val="24"/>
          <w:szCs w:val="24"/>
        </w:rPr>
        <w:t xml:space="preserve"> wnioskująca o udzielenie zamówienia</w:t>
      </w:r>
      <w:r w:rsidR="002B7A1B" w:rsidRPr="007417E9">
        <w:rPr>
          <w:rFonts w:ascii="Times New Roman" w:hAnsi="Times New Roman" w:cs="Times New Roman"/>
          <w:sz w:val="24"/>
          <w:szCs w:val="24"/>
        </w:rPr>
        <w:t xml:space="preserve"> </w:t>
      </w:r>
      <w:r>
        <w:rPr>
          <w:rFonts w:ascii="Times New Roman" w:hAnsi="Times New Roman" w:cs="Times New Roman"/>
          <w:sz w:val="24"/>
          <w:szCs w:val="24"/>
        </w:rPr>
        <w:t xml:space="preserve">uzyskuje </w:t>
      </w:r>
      <w:r w:rsidR="002B7A1B" w:rsidRPr="007417E9">
        <w:rPr>
          <w:rFonts w:ascii="Times New Roman" w:hAnsi="Times New Roman" w:cs="Times New Roman"/>
          <w:sz w:val="24"/>
          <w:szCs w:val="24"/>
        </w:rPr>
        <w:t>zatwierdzenie Dyrektora</w:t>
      </w:r>
      <w:r w:rsidRPr="007417E9">
        <w:rPr>
          <w:rFonts w:ascii="Times New Roman" w:hAnsi="Times New Roman" w:cs="Times New Roman"/>
          <w:sz w:val="24"/>
          <w:szCs w:val="24"/>
        </w:rPr>
        <w:t xml:space="preserve"> na realizację zamówienia</w:t>
      </w:r>
      <w:r w:rsidR="002B7A1B" w:rsidRPr="007417E9">
        <w:rPr>
          <w:rFonts w:ascii="Times New Roman" w:hAnsi="Times New Roman" w:cs="Times New Roman"/>
          <w:sz w:val="24"/>
          <w:szCs w:val="24"/>
        </w:rPr>
        <w:t>.</w:t>
      </w:r>
    </w:p>
    <w:p w:rsidR="00E472F0" w:rsidRPr="008D023D" w:rsidRDefault="00E472F0" w:rsidP="00E472F0">
      <w:pPr>
        <w:spacing w:after="0" w:line="240" w:lineRule="auto"/>
        <w:jc w:val="both"/>
        <w:rPr>
          <w:rFonts w:ascii="Times New Roman" w:hAnsi="Times New Roman" w:cs="Times New Roman"/>
          <w:sz w:val="24"/>
          <w:szCs w:val="24"/>
        </w:rPr>
      </w:pPr>
    </w:p>
    <w:p w:rsidR="002B7A1B" w:rsidRPr="008D023D" w:rsidRDefault="002B7A1B" w:rsidP="00E472F0">
      <w:pPr>
        <w:spacing w:after="0" w:line="240" w:lineRule="auto"/>
        <w:jc w:val="center"/>
        <w:rPr>
          <w:rFonts w:ascii="Times New Roman" w:hAnsi="Times New Roman" w:cs="Times New Roman"/>
          <w:b/>
          <w:bCs/>
          <w:sz w:val="24"/>
          <w:szCs w:val="24"/>
        </w:rPr>
      </w:pPr>
      <w:r w:rsidRPr="008D023D">
        <w:rPr>
          <w:rFonts w:ascii="Times New Roman" w:hAnsi="Times New Roman" w:cs="Times New Roman"/>
          <w:b/>
          <w:bCs/>
          <w:sz w:val="24"/>
          <w:szCs w:val="24"/>
        </w:rPr>
        <w:t>§ 7</w:t>
      </w:r>
    </w:p>
    <w:p w:rsidR="002B7A1B" w:rsidRDefault="002B7A1B" w:rsidP="00E472F0">
      <w:pPr>
        <w:pStyle w:val="Nagwek3"/>
        <w:rPr>
          <w:rFonts w:ascii="Times New Roman" w:hAnsi="Times New Roman"/>
          <w:bCs/>
          <w:szCs w:val="24"/>
        </w:rPr>
      </w:pPr>
      <w:r w:rsidRPr="008D023D">
        <w:rPr>
          <w:rFonts w:ascii="Times New Roman" w:hAnsi="Times New Roman"/>
          <w:bCs/>
          <w:szCs w:val="24"/>
        </w:rPr>
        <w:t>Osoby uczestniczące w postępowaniu</w:t>
      </w:r>
    </w:p>
    <w:p w:rsidR="00E472F0" w:rsidRPr="00E472F0" w:rsidRDefault="00E472F0" w:rsidP="00E472F0">
      <w:pPr>
        <w:spacing w:after="0" w:line="240" w:lineRule="auto"/>
        <w:rPr>
          <w:lang w:eastAsia="pl-PL"/>
        </w:rPr>
      </w:pPr>
    </w:p>
    <w:p w:rsidR="002B7A1B" w:rsidRPr="00A778ED" w:rsidRDefault="002B7A1B" w:rsidP="00A778ED">
      <w:pPr>
        <w:pStyle w:val="Akapitzlist"/>
        <w:numPr>
          <w:ilvl w:val="0"/>
          <w:numId w:val="16"/>
        </w:numPr>
        <w:spacing w:after="0" w:line="240" w:lineRule="auto"/>
        <w:ind w:left="426" w:hanging="426"/>
        <w:jc w:val="both"/>
        <w:rPr>
          <w:rFonts w:ascii="Times New Roman" w:hAnsi="Times New Roman" w:cs="Times New Roman"/>
          <w:sz w:val="24"/>
          <w:szCs w:val="24"/>
        </w:rPr>
      </w:pPr>
      <w:r w:rsidRPr="00A778ED">
        <w:rPr>
          <w:rFonts w:ascii="Times New Roman" w:hAnsi="Times New Roman" w:cs="Times New Roman"/>
          <w:sz w:val="24"/>
          <w:szCs w:val="24"/>
        </w:rPr>
        <w:t>Zatwierdzając Wniosek, Dyrektor powierza przygotowanie lub przeprowadzenie</w:t>
      </w:r>
      <w:r w:rsidR="00257100" w:rsidRPr="00A778ED">
        <w:rPr>
          <w:rFonts w:ascii="Times New Roman" w:hAnsi="Times New Roman" w:cs="Times New Roman"/>
          <w:sz w:val="24"/>
          <w:szCs w:val="24"/>
        </w:rPr>
        <w:t xml:space="preserve">, </w:t>
      </w:r>
      <w:r w:rsidR="00257100" w:rsidRPr="00A778ED">
        <w:rPr>
          <w:rFonts w:ascii="Times New Roman" w:hAnsi="Times New Roman" w:cs="Times New Roman"/>
          <w:sz w:val="24"/>
          <w:szCs w:val="24"/>
        </w:rPr>
        <w:br/>
      </w:r>
      <w:r w:rsidR="00BD2C8C" w:rsidRPr="00A778ED">
        <w:rPr>
          <w:rFonts w:ascii="Times New Roman" w:hAnsi="Times New Roman" w:cs="Times New Roman"/>
          <w:sz w:val="24"/>
          <w:szCs w:val="24"/>
        </w:rPr>
        <w:t>albo</w:t>
      </w:r>
      <w:r w:rsidR="00257100" w:rsidRPr="00A778ED">
        <w:rPr>
          <w:rFonts w:ascii="Times New Roman" w:hAnsi="Times New Roman" w:cs="Times New Roman"/>
          <w:sz w:val="24"/>
          <w:szCs w:val="24"/>
        </w:rPr>
        <w:t xml:space="preserve"> </w:t>
      </w:r>
      <w:r w:rsidRPr="00A778ED">
        <w:rPr>
          <w:rFonts w:ascii="Times New Roman" w:hAnsi="Times New Roman" w:cs="Times New Roman"/>
          <w:sz w:val="24"/>
          <w:szCs w:val="24"/>
        </w:rPr>
        <w:t xml:space="preserve">przygotowanie i przeprowadzenie postępowania </w:t>
      </w:r>
      <w:bookmarkStart w:id="1" w:name="_Hlk37204967"/>
      <w:r w:rsidR="00BD2C8C" w:rsidRPr="00A778ED">
        <w:rPr>
          <w:rFonts w:ascii="Times New Roman" w:hAnsi="Times New Roman" w:cs="Times New Roman"/>
          <w:sz w:val="24"/>
          <w:szCs w:val="24"/>
        </w:rPr>
        <w:t xml:space="preserve">przedstawicielowi </w:t>
      </w:r>
      <w:r w:rsidRPr="00A778ED">
        <w:rPr>
          <w:rFonts w:ascii="Times New Roman" w:hAnsi="Times New Roman" w:cs="Times New Roman"/>
          <w:sz w:val="24"/>
          <w:szCs w:val="24"/>
        </w:rPr>
        <w:t>komórki organizacyjnej</w:t>
      </w:r>
      <w:r w:rsidR="00BE5D69">
        <w:rPr>
          <w:rFonts w:ascii="Times New Roman" w:hAnsi="Times New Roman" w:cs="Times New Roman"/>
          <w:sz w:val="24"/>
          <w:szCs w:val="24"/>
        </w:rPr>
        <w:t>, komórce ds. z</w:t>
      </w:r>
      <w:r w:rsidR="00AC1580">
        <w:rPr>
          <w:rFonts w:ascii="Times New Roman" w:hAnsi="Times New Roman" w:cs="Times New Roman"/>
          <w:sz w:val="24"/>
          <w:szCs w:val="24"/>
        </w:rPr>
        <w:t>amówień</w:t>
      </w:r>
      <w:r w:rsidR="00BD2C8C" w:rsidRPr="00A778ED">
        <w:rPr>
          <w:rFonts w:ascii="Times New Roman" w:hAnsi="Times New Roman" w:cs="Times New Roman"/>
          <w:sz w:val="24"/>
          <w:szCs w:val="24"/>
        </w:rPr>
        <w:t xml:space="preserve"> </w:t>
      </w:r>
      <w:bookmarkEnd w:id="1"/>
      <w:r w:rsidR="00B37A6B" w:rsidRPr="00A778ED">
        <w:rPr>
          <w:rFonts w:ascii="Times New Roman" w:hAnsi="Times New Roman" w:cs="Times New Roman"/>
          <w:sz w:val="24"/>
          <w:szCs w:val="24"/>
        </w:rPr>
        <w:t>lub komisji p</w:t>
      </w:r>
      <w:r w:rsidR="00915E0A" w:rsidRPr="00A778ED">
        <w:rPr>
          <w:rFonts w:ascii="Times New Roman" w:hAnsi="Times New Roman" w:cs="Times New Roman"/>
          <w:sz w:val="24"/>
          <w:szCs w:val="24"/>
        </w:rPr>
        <w:t>rzetargowej</w:t>
      </w:r>
      <w:r w:rsidRPr="00A778ED">
        <w:rPr>
          <w:rFonts w:ascii="Times New Roman" w:hAnsi="Times New Roman" w:cs="Times New Roman"/>
          <w:sz w:val="24"/>
          <w:szCs w:val="24"/>
        </w:rPr>
        <w:t>.</w:t>
      </w:r>
    </w:p>
    <w:p w:rsidR="002B7A1B" w:rsidRPr="00A778ED" w:rsidRDefault="00B37A6B" w:rsidP="00A778ED">
      <w:pPr>
        <w:pStyle w:val="Akapitzlist"/>
        <w:numPr>
          <w:ilvl w:val="0"/>
          <w:numId w:val="16"/>
        </w:numPr>
        <w:spacing w:after="0" w:line="240" w:lineRule="auto"/>
        <w:ind w:left="426" w:hanging="426"/>
        <w:jc w:val="both"/>
        <w:rPr>
          <w:rFonts w:ascii="Times New Roman" w:hAnsi="Times New Roman" w:cs="Times New Roman"/>
          <w:sz w:val="24"/>
          <w:szCs w:val="24"/>
        </w:rPr>
      </w:pPr>
      <w:r w:rsidRPr="00A778ED">
        <w:rPr>
          <w:rFonts w:ascii="Times New Roman" w:hAnsi="Times New Roman" w:cs="Times New Roman"/>
          <w:sz w:val="24"/>
          <w:szCs w:val="24"/>
        </w:rPr>
        <w:t>Dyrektor może także powierzyć k</w:t>
      </w:r>
      <w:r w:rsidR="002B7A1B" w:rsidRPr="00A778ED">
        <w:rPr>
          <w:rFonts w:ascii="Times New Roman" w:hAnsi="Times New Roman" w:cs="Times New Roman"/>
          <w:sz w:val="24"/>
          <w:szCs w:val="24"/>
        </w:rPr>
        <w:t xml:space="preserve">omisji </w:t>
      </w:r>
      <w:r w:rsidRPr="00A778ED">
        <w:rPr>
          <w:rFonts w:ascii="Times New Roman" w:hAnsi="Times New Roman" w:cs="Times New Roman"/>
          <w:sz w:val="24"/>
          <w:szCs w:val="24"/>
        </w:rPr>
        <w:t>p</w:t>
      </w:r>
      <w:r w:rsidR="002B7A1B" w:rsidRPr="00A778ED">
        <w:rPr>
          <w:rFonts w:ascii="Times New Roman" w:hAnsi="Times New Roman" w:cs="Times New Roman"/>
          <w:sz w:val="24"/>
          <w:szCs w:val="24"/>
        </w:rPr>
        <w:t xml:space="preserve">rzetargowej dokonanie innych czynności </w:t>
      </w:r>
      <w:r w:rsidR="00BD2C8C" w:rsidRPr="00A778ED">
        <w:rPr>
          <w:rFonts w:ascii="Times New Roman" w:hAnsi="Times New Roman" w:cs="Times New Roman"/>
          <w:sz w:val="24"/>
          <w:szCs w:val="24"/>
        </w:rPr>
        <w:br/>
      </w:r>
      <w:r w:rsidR="002B7A1B" w:rsidRPr="00A778ED">
        <w:rPr>
          <w:rFonts w:ascii="Times New Roman" w:hAnsi="Times New Roman" w:cs="Times New Roman"/>
          <w:sz w:val="24"/>
          <w:szCs w:val="24"/>
        </w:rPr>
        <w:t>niż ocena wniosków o dopuszczenie do udziału w postępowaniu lub ofert</w:t>
      </w:r>
      <w:r w:rsidR="002B7A1B" w:rsidRPr="00A778ED" w:rsidDel="00205EF3">
        <w:rPr>
          <w:rFonts w:ascii="Times New Roman" w:hAnsi="Times New Roman" w:cs="Times New Roman"/>
          <w:sz w:val="24"/>
          <w:szCs w:val="24"/>
        </w:rPr>
        <w:t xml:space="preserve"> </w:t>
      </w:r>
      <w:r w:rsidR="002B7A1B" w:rsidRPr="00A778ED">
        <w:rPr>
          <w:rFonts w:ascii="Times New Roman" w:hAnsi="Times New Roman" w:cs="Times New Roman"/>
          <w:sz w:val="24"/>
          <w:szCs w:val="24"/>
        </w:rPr>
        <w:t>oraz czynności związanych z przygotowaniem postępowania o udzielenie zamówienia.</w:t>
      </w:r>
    </w:p>
    <w:p w:rsidR="002B7A1B" w:rsidRPr="00A778ED" w:rsidRDefault="002B7A1B" w:rsidP="00A778ED">
      <w:pPr>
        <w:pStyle w:val="Akapitzlist"/>
        <w:numPr>
          <w:ilvl w:val="0"/>
          <w:numId w:val="16"/>
        </w:numPr>
        <w:tabs>
          <w:tab w:val="left" w:pos="567"/>
        </w:tabs>
        <w:spacing w:after="0" w:line="240" w:lineRule="auto"/>
        <w:ind w:left="426" w:hanging="426"/>
        <w:jc w:val="both"/>
        <w:rPr>
          <w:rFonts w:ascii="Times New Roman" w:hAnsi="Times New Roman" w:cs="Times New Roman"/>
          <w:sz w:val="24"/>
          <w:szCs w:val="24"/>
        </w:rPr>
      </w:pPr>
      <w:r w:rsidRPr="00A778ED">
        <w:rPr>
          <w:rFonts w:ascii="Times New Roman" w:hAnsi="Times New Roman" w:cs="Times New Roman"/>
          <w:sz w:val="24"/>
          <w:szCs w:val="24"/>
        </w:rPr>
        <w:t xml:space="preserve">Komisja </w:t>
      </w:r>
      <w:r w:rsidR="00B37A6B" w:rsidRPr="00A778ED">
        <w:rPr>
          <w:rFonts w:ascii="Times New Roman" w:hAnsi="Times New Roman" w:cs="Times New Roman"/>
          <w:sz w:val="24"/>
          <w:szCs w:val="24"/>
        </w:rPr>
        <w:t>p</w:t>
      </w:r>
      <w:r w:rsidRPr="00A778ED">
        <w:rPr>
          <w:rFonts w:ascii="Times New Roman" w:hAnsi="Times New Roman" w:cs="Times New Roman"/>
          <w:sz w:val="24"/>
          <w:szCs w:val="24"/>
        </w:rPr>
        <w:t xml:space="preserve">rzetargowa może mieć charakter stały lub być powoływana do przygotowania </w:t>
      </w:r>
      <w:r w:rsidRPr="00A778ED">
        <w:rPr>
          <w:rFonts w:ascii="Times New Roman" w:hAnsi="Times New Roman" w:cs="Times New Roman"/>
          <w:sz w:val="24"/>
          <w:szCs w:val="24"/>
        </w:rPr>
        <w:br/>
        <w:t>i przeprowadzenia określonych postępowań.</w:t>
      </w:r>
    </w:p>
    <w:p w:rsidR="002B7A1B" w:rsidRPr="00A778ED" w:rsidRDefault="00B37A6B" w:rsidP="00A778ED">
      <w:pPr>
        <w:pStyle w:val="Akapitzlist"/>
        <w:numPr>
          <w:ilvl w:val="0"/>
          <w:numId w:val="16"/>
        </w:numPr>
        <w:tabs>
          <w:tab w:val="left" w:pos="567"/>
        </w:tabs>
        <w:spacing w:after="0" w:line="240" w:lineRule="auto"/>
        <w:ind w:left="426" w:hanging="426"/>
        <w:jc w:val="both"/>
        <w:rPr>
          <w:rFonts w:ascii="Times New Roman" w:hAnsi="Times New Roman" w:cs="Times New Roman"/>
          <w:sz w:val="24"/>
          <w:szCs w:val="24"/>
        </w:rPr>
      </w:pPr>
      <w:r w:rsidRPr="00A778ED">
        <w:rPr>
          <w:rFonts w:ascii="Times New Roman" w:hAnsi="Times New Roman" w:cs="Times New Roman"/>
          <w:sz w:val="24"/>
          <w:szCs w:val="24"/>
        </w:rPr>
        <w:t>Stałą k</w:t>
      </w:r>
      <w:r w:rsidR="002B7A1B" w:rsidRPr="00A778ED">
        <w:rPr>
          <w:rFonts w:ascii="Times New Roman" w:hAnsi="Times New Roman" w:cs="Times New Roman"/>
          <w:sz w:val="24"/>
          <w:szCs w:val="24"/>
        </w:rPr>
        <w:t xml:space="preserve">omisję </w:t>
      </w:r>
      <w:r w:rsidRPr="00A778ED">
        <w:rPr>
          <w:rFonts w:ascii="Times New Roman" w:hAnsi="Times New Roman" w:cs="Times New Roman"/>
          <w:sz w:val="24"/>
          <w:szCs w:val="24"/>
        </w:rPr>
        <w:t>p</w:t>
      </w:r>
      <w:r w:rsidR="002B7A1B" w:rsidRPr="00A778ED">
        <w:rPr>
          <w:rFonts w:ascii="Times New Roman" w:hAnsi="Times New Roman" w:cs="Times New Roman"/>
          <w:sz w:val="24"/>
          <w:szCs w:val="24"/>
        </w:rPr>
        <w:t>rzetargową powołuj</w:t>
      </w:r>
      <w:r w:rsidR="00A52A5A">
        <w:rPr>
          <w:rFonts w:ascii="Times New Roman" w:hAnsi="Times New Roman" w:cs="Times New Roman"/>
          <w:sz w:val="24"/>
          <w:szCs w:val="24"/>
        </w:rPr>
        <w:t xml:space="preserve">e i odwołuje Dyrektor w drodze </w:t>
      </w:r>
      <w:r w:rsidR="002B7A1B" w:rsidRPr="00A778ED">
        <w:rPr>
          <w:rFonts w:ascii="Times New Roman" w:hAnsi="Times New Roman" w:cs="Times New Roman"/>
          <w:sz w:val="24"/>
          <w:szCs w:val="24"/>
        </w:rPr>
        <w:t>zarządzenia.</w:t>
      </w:r>
    </w:p>
    <w:p w:rsidR="002B7A1B" w:rsidRPr="00A778ED" w:rsidRDefault="002B7A1B" w:rsidP="00A778ED">
      <w:pPr>
        <w:pStyle w:val="Akapitzlist"/>
        <w:numPr>
          <w:ilvl w:val="0"/>
          <w:numId w:val="16"/>
        </w:numPr>
        <w:spacing w:after="0" w:line="240" w:lineRule="auto"/>
        <w:ind w:left="426" w:hanging="426"/>
        <w:jc w:val="both"/>
        <w:rPr>
          <w:rFonts w:ascii="Times New Roman" w:hAnsi="Times New Roman" w:cs="Times New Roman"/>
          <w:sz w:val="24"/>
          <w:szCs w:val="24"/>
        </w:rPr>
      </w:pPr>
      <w:r w:rsidRPr="00A778ED">
        <w:rPr>
          <w:rFonts w:ascii="Times New Roman" w:hAnsi="Times New Roman" w:cs="Times New Roman"/>
          <w:sz w:val="24"/>
          <w:szCs w:val="24"/>
        </w:rPr>
        <w:t xml:space="preserve">W przypadku, gdy nie została powołana stała </w:t>
      </w:r>
      <w:r w:rsidR="00B37A6B" w:rsidRPr="00A778ED">
        <w:rPr>
          <w:rFonts w:ascii="Times New Roman" w:hAnsi="Times New Roman" w:cs="Times New Roman"/>
          <w:sz w:val="24"/>
          <w:szCs w:val="24"/>
        </w:rPr>
        <w:t>k</w:t>
      </w:r>
      <w:r w:rsidRPr="00A778ED">
        <w:rPr>
          <w:rFonts w:ascii="Times New Roman" w:hAnsi="Times New Roman" w:cs="Times New Roman"/>
          <w:sz w:val="24"/>
          <w:szCs w:val="24"/>
        </w:rPr>
        <w:t xml:space="preserve">omisja </w:t>
      </w:r>
      <w:r w:rsidR="00B37A6B" w:rsidRPr="00A778ED">
        <w:rPr>
          <w:rFonts w:ascii="Times New Roman" w:hAnsi="Times New Roman" w:cs="Times New Roman"/>
          <w:sz w:val="24"/>
          <w:szCs w:val="24"/>
        </w:rPr>
        <w:t>p</w:t>
      </w:r>
      <w:r w:rsidRPr="00A778ED">
        <w:rPr>
          <w:rFonts w:ascii="Times New Roman" w:hAnsi="Times New Roman" w:cs="Times New Roman"/>
          <w:sz w:val="24"/>
          <w:szCs w:val="24"/>
        </w:rPr>
        <w:t xml:space="preserve">rzetargowa, </w:t>
      </w:r>
      <w:r w:rsidR="00BD2C8C" w:rsidRPr="00A778ED">
        <w:rPr>
          <w:rFonts w:ascii="Times New Roman" w:hAnsi="Times New Roman" w:cs="Times New Roman"/>
          <w:sz w:val="24"/>
          <w:szCs w:val="24"/>
        </w:rPr>
        <w:t xml:space="preserve">przedstawiciel </w:t>
      </w:r>
      <w:r w:rsidRPr="00A778ED">
        <w:rPr>
          <w:rFonts w:ascii="Times New Roman" w:hAnsi="Times New Roman" w:cs="Times New Roman"/>
          <w:sz w:val="24"/>
          <w:szCs w:val="24"/>
        </w:rPr>
        <w:t xml:space="preserve">komórki organizacyjnej wnioskuje o powołanie </w:t>
      </w:r>
      <w:r w:rsidR="00B37A6B" w:rsidRPr="00A778ED">
        <w:rPr>
          <w:rFonts w:ascii="Times New Roman" w:hAnsi="Times New Roman" w:cs="Times New Roman"/>
          <w:sz w:val="24"/>
          <w:szCs w:val="24"/>
        </w:rPr>
        <w:t>k</w:t>
      </w:r>
      <w:r w:rsidRPr="00A778ED">
        <w:rPr>
          <w:rFonts w:ascii="Times New Roman" w:hAnsi="Times New Roman" w:cs="Times New Roman"/>
          <w:sz w:val="24"/>
          <w:szCs w:val="24"/>
        </w:rPr>
        <w:t xml:space="preserve">omisji </w:t>
      </w:r>
      <w:r w:rsidR="00B37A6B" w:rsidRPr="00A778ED">
        <w:rPr>
          <w:rFonts w:ascii="Times New Roman" w:hAnsi="Times New Roman" w:cs="Times New Roman"/>
          <w:sz w:val="24"/>
          <w:szCs w:val="24"/>
        </w:rPr>
        <w:t>p</w:t>
      </w:r>
      <w:r w:rsidRPr="00A778ED">
        <w:rPr>
          <w:rFonts w:ascii="Times New Roman" w:hAnsi="Times New Roman" w:cs="Times New Roman"/>
          <w:sz w:val="24"/>
          <w:szCs w:val="24"/>
        </w:rPr>
        <w:t xml:space="preserve">rzetargowej. Wzór wniosku stanowi </w:t>
      </w:r>
      <w:r w:rsidRPr="00A778ED">
        <w:rPr>
          <w:rFonts w:ascii="Times New Roman" w:hAnsi="Times New Roman" w:cs="Times New Roman"/>
          <w:b/>
          <w:sz w:val="24"/>
          <w:szCs w:val="24"/>
        </w:rPr>
        <w:t xml:space="preserve">załącznik nr </w:t>
      </w:r>
      <w:r w:rsidR="00915E0A" w:rsidRPr="00A778ED">
        <w:rPr>
          <w:rFonts w:ascii="Times New Roman" w:hAnsi="Times New Roman" w:cs="Times New Roman"/>
          <w:b/>
          <w:sz w:val="24"/>
          <w:szCs w:val="24"/>
        </w:rPr>
        <w:t>2</w:t>
      </w:r>
      <w:r w:rsidRPr="00A778ED">
        <w:rPr>
          <w:rFonts w:ascii="Times New Roman" w:hAnsi="Times New Roman" w:cs="Times New Roman"/>
          <w:sz w:val="24"/>
          <w:szCs w:val="24"/>
        </w:rPr>
        <w:t xml:space="preserve"> do Regulaminu.</w:t>
      </w:r>
    </w:p>
    <w:p w:rsidR="002B7A1B" w:rsidRPr="008D023D" w:rsidRDefault="002B7A1B" w:rsidP="00A778ED">
      <w:pPr>
        <w:pStyle w:val="tytu"/>
        <w:numPr>
          <w:ilvl w:val="0"/>
          <w:numId w:val="16"/>
        </w:numPr>
        <w:ind w:left="426" w:hanging="426"/>
        <w:rPr>
          <w:rFonts w:ascii="Times New Roman" w:hAnsi="Times New Roman"/>
          <w:sz w:val="24"/>
          <w:szCs w:val="24"/>
        </w:rPr>
      </w:pPr>
      <w:r w:rsidRPr="008D023D">
        <w:rPr>
          <w:rFonts w:ascii="Times New Roman" w:hAnsi="Times New Roman"/>
          <w:sz w:val="24"/>
          <w:szCs w:val="24"/>
        </w:rPr>
        <w:t xml:space="preserve">Tryb pracy </w:t>
      </w:r>
      <w:r w:rsidR="00B37A6B">
        <w:rPr>
          <w:rFonts w:ascii="Times New Roman" w:hAnsi="Times New Roman"/>
          <w:sz w:val="24"/>
          <w:szCs w:val="24"/>
        </w:rPr>
        <w:t>k</w:t>
      </w:r>
      <w:r w:rsidRPr="008D023D">
        <w:rPr>
          <w:rFonts w:ascii="Times New Roman" w:hAnsi="Times New Roman"/>
          <w:sz w:val="24"/>
          <w:szCs w:val="24"/>
        </w:rPr>
        <w:t xml:space="preserve">omisji </w:t>
      </w:r>
      <w:r w:rsidR="00B37A6B">
        <w:rPr>
          <w:rFonts w:ascii="Times New Roman" w:hAnsi="Times New Roman"/>
          <w:sz w:val="24"/>
          <w:szCs w:val="24"/>
        </w:rPr>
        <w:t>p</w:t>
      </w:r>
      <w:r w:rsidRPr="008D023D">
        <w:rPr>
          <w:rFonts w:ascii="Times New Roman" w:hAnsi="Times New Roman"/>
          <w:sz w:val="24"/>
          <w:szCs w:val="24"/>
        </w:rPr>
        <w:t xml:space="preserve">rzetargowej określa Regulamin pracy </w:t>
      </w:r>
      <w:r w:rsidR="00B37A6B">
        <w:rPr>
          <w:rFonts w:ascii="Times New Roman" w:hAnsi="Times New Roman"/>
          <w:sz w:val="24"/>
          <w:szCs w:val="24"/>
        </w:rPr>
        <w:t>komisji p</w:t>
      </w:r>
      <w:r w:rsidRPr="008D023D">
        <w:rPr>
          <w:rFonts w:ascii="Times New Roman" w:hAnsi="Times New Roman"/>
          <w:sz w:val="24"/>
          <w:szCs w:val="24"/>
        </w:rPr>
        <w:t xml:space="preserve">rzetargowej stanowiący </w:t>
      </w:r>
      <w:r w:rsidRPr="00BD2C8C">
        <w:rPr>
          <w:rFonts w:ascii="Times New Roman" w:hAnsi="Times New Roman"/>
          <w:b/>
          <w:sz w:val="24"/>
          <w:szCs w:val="24"/>
        </w:rPr>
        <w:t xml:space="preserve">załącznik nr </w:t>
      </w:r>
      <w:r w:rsidR="00915E0A" w:rsidRPr="00BD2C8C">
        <w:rPr>
          <w:rFonts w:ascii="Times New Roman" w:hAnsi="Times New Roman"/>
          <w:b/>
          <w:sz w:val="24"/>
          <w:szCs w:val="24"/>
        </w:rPr>
        <w:t>3</w:t>
      </w:r>
      <w:r w:rsidRPr="008D023D">
        <w:rPr>
          <w:rFonts w:ascii="Times New Roman" w:hAnsi="Times New Roman"/>
          <w:sz w:val="24"/>
          <w:szCs w:val="24"/>
        </w:rPr>
        <w:t xml:space="preserve"> do Regulaminu.</w:t>
      </w:r>
    </w:p>
    <w:p w:rsidR="002B7A1B" w:rsidRPr="008D023D" w:rsidRDefault="002B7A1B" w:rsidP="00A778ED">
      <w:pPr>
        <w:pStyle w:val="tytu"/>
        <w:numPr>
          <w:ilvl w:val="0"/>
          <w:numId w:val="16"/>
        </w:numPr>
        <w:ind w:left="426" w:hanging="426"/>
        <w:rPr>
          <w:rFonts w:ascii="Times New Roman" w:hAnsi="Times New Roman"/>
          <w:sz w:val="24"/>
          <w:szCs w:val="24"/>
        </w:rPr>
      </w:pPr>
      <w:r w:rsidRPr="008D023D">
        <w:rPr>
          <w:rFonts w:ascii="Times New Roman" w:hAnsi="Times New Roman"/>
          <w:sz w:val="24"/>
          <w:szCs w:val="24"/>
        </w:rPr>
        <w:t>Osoby uczestniczące w postępowaniu na kolejnych etapach zobowiązane są zachować poufność, bezstronność i obiektywizm w toku całego postępowania.</w:t>
      </w:r>
    </w:p>
    <w:p w:rsidR="002B7A1B" w:rsidRPr="008D023D" w:rsidRDefault="00AC1580" w:rsidP="00A778ED">
      <w:pPr>
        <w:pStyle w:val="tytu"/>
        <w:numPr>
          <w:ilvl w:val="0"/>
          <w:numId w:val="16"/>
        </w:numPr>
        <w:ind w:left="426" w:hanging="426"/>
        <w:rPr>
          <w:rFonts w:ascii="Times New Roman" w:hAnsi="Times New Roman"/>
          <w:sz w:val="24"/>
          <w:szCs w:val="24"/>
        </w:rPr>
      </w:pPr>
      <w:r>
        <w:rPr>
          <w:rFonts w:ascii="Times New Roman" w:hAnsi="Times New Roman"/>
          <w:sz w:val="24"/>
          <w:szCs w:val="24"/>
        </w:rPr>
        <w:t xml:space="preserve">Na podstawie art. 56 ust. 4 </w:t>
      </w:r>
      <w:r w:rsidR="002B7A1B" w:rsidRPr="008D023D">
        <w:rPr>
          <w:rFonts w:ascii="Times New Roman" w:hAnsi="Times New Roman"/>
          <w:sz w:val="24"/>
          <w:szCs w:val="24"/>
        </w:rPr>
        <w:t xml:space="preserve">Dyrektor, członek </w:t>
      </w:r>
      <w:r w:rsidR="00CD7A5C">
        <w:rPr>
          <w:rFonts w:ascii="Times New Roman" w:hAnsi="Times New Roman"/>
          <w:sz w:val="24"/>
          <w:szCs w:val="24"/>
        </w:rPr>
        <w:t>k</w:t>
      </w:r>
      <w:r w:rsidR="002B7A1B" w:rsidRPr="008D023D">
        <w:rPr>
          <w:rFonts w:ascii="Times New Roman" w:hAnsi="Times New Roman"/>
          <w:sz w:val="24"/>
          <w:szCs w:val="24"/>
        </w:rPr>
        <w:t xml:space="preserve">omisji </w:t>
      </w:r>
      <w:r w:rsidR="00CD7A5C">
        <w:rPr>
          <w:rFonts w:ascii="Times New Roman" w:hAnsi="Times New Roman"/>
          <w:sz w:val="24"/>
          <w:szCs w:val="24"/>
        </w:rPr>
        <w:t>p</w:t>
      </w:r>
      <w:r w:rsidR="002B7A1B" w:rsidRPr="008D023D">
        <w:rPr>
          <w:rFonts w:ascii="Times New Roman" w:hAnsi="Times New Roman"/>
          <w:sz w:val="24"/>
          <w:szCs w:val="24"/>
        </w:rPr>
        <w:t xml:space="preserve">rzetargowej oraz inne osoby wykonujące czynności w postępowaniu o udzielenie zamówienia po stronie Zamawiającego lub mogące wpłynąć na wynik tego postępowania, lub udzielające zamówienia składają, pod rygorem odpowiedzialności karnej za złożenie fałszywego oświadczenia, w formie pisemnej oświadczenie o braku lub istnieniu konfliktu interesów, o którym mowa w art. 56 ust. 2 PZP. Oświadczenie o istnieniu okoliczności, o których mowa w art. 56 ust. 2 PZP, składa się niezwłocznie po powzięciu wiadomości o ich istnieniu, a oświadczenie o braku istnienia tych okoliczności nie później niż przed zakończeniem postępowania o udzielenie zamówienia. Wzór oświadczenia stanowi </w:t>
      </w:r>
      <w:r w:rsidR="00BD2C8C" w:rsidRPr="00BD2C8C">
        <w:rPr>
          <w:rFonts w:ascii="Times New Roman" w:hAnsi="Times New Roman"/>
          <w:b/>
          <w:sz w:val="24"/>
          <w:szCs w:val="24"/>
        </w:rPr>
        <w:t>z</w:t>
      </w:r>
      <w:r w:rsidR="002B7A1B" w:rsidRPr="00BD2C8C">
        <w:rPr>
          <w:rFonts w:ascii="Times New Roman" w:hAnsi="Times New Roman"/>
          <w:b/>
          <w:sz w:val="24"/>
          <w:szCs w:val="24"/>
        </w:rPr>
        <w:t xml:space="preserve">ałącznik nr </w:t>
      </w:r>
      <w:r w:rsidR="008F32F7" w:rsidRPr="00BD2C8C">
        <w:rPr>
          <w:rFonts w:ascii="Times New Roman" w:hAnsi="Times New Roman"/>
          <w:b/>
          <w:sz w:val="24"/>
          <w:szCs w:val="24"/>
        </w:rPr>
        <w:t>4</w:t>
      </w:r>
      <w:r w:rsidR="002B7A1B" w:rsidRPr="008D023D">
        <w:rPr>
          <w:rFonts w:ascii="Times New Roman" w:hAnsi="Times New Roman"/>
          <w:sz w:val="24"/>
          <w:szCs w:val="24"/>
        </w:rPr>
        <w:t xml:space="preserve"> do Regulaminu.</w:t>
      </w:r>
    </w:p>
    <w:p w:rsidR="002B7A1B" w:rsidRPr="008D023D" w:rsidRDefault="00AC1580" w:rsidP="00A778ED">
      <w:pPr>
        <w:pStyle w:val="tytu"/>
        <w:numPr>
          <w:ilvl w:val="0"/>
          <w:numId w:val="16"/>
        </w:numPr>
        <w:ind w:left="426" w:hanging="426"/>
        <w:rPr>
          <w:rFonts w:ascii="Times New Roman" w:hAnsi="Times New Roman"/>
          <w:sz w:val="24"/>
          <w:szCs w:val="24"/>
        </w:rPr>
      </w:pPr>
      <w:r>
        <w:rPr>
          <w:rFonts w:ascii="Times New Roman" w:hAnsi="Times New Roman"/>
          <w:sz w:val="24"/>
          <w:szCs w:val="24"/>
        </w:rPr>
        <w:t xml:space="preserve">Na podstawie art. 56 ust. 4 </w:t>
      </w:r>
      <w:r w:rsidR="002B7A1B" w:rsidRPr="008D023D">
        <w:rPr>
          <w:rFonts w:ascii="Times New Roman" w:hAnsi="Times New Roman"/>
          <w:sz w:val="24"/>
          <w:szCs w:val="24"/>
        </w:rPr>
        <w:t xml:space="preserve">Dyrektor, członek </w:t>
      </w:r>
      <w:r w:rsidR="00CD7A5C">
        <w:rPr>
          <w:rFonts w:ascii="Times New Roman" w:hAnsi="Times New Roman"/>
          <w:sz w:val="24"/>
          <w:szCs w:val="24"/>
        </w:rPr>
        <w:t>k</w:t>
      </w:r>
      <w:r w:rsidR="002B7A1B" w:rsidRPr="008D023D">
        <w:rPr>
          <w:rFonts w:ascii="Times New Roman" w:hAnsi="Times New Roman"/>
          <w:sz w:val="24"/>
          <w:szCs w:val="24"/>
        </w:rPr>
        <w:t xml:space="preserve">omisji </w:t>
      </w:r>
      <w:r w:rsidR="00CD7A5C">
        <w:rPr>
          <w:rFonts w:ascii="Times New Roman" w:hAnsi="Times New Roman"/>
          <w:sz w:val="24"/>
          <w:szCs w:val="24"/>
        </w:rPr>
        <w:t>p</w:t>
      </w:r>
      <w:r w:rsidR="002B7A1B" w:rsidRPr="008D023D">
        <w:rPr>
          <w:rFonts w:ascii="Times New Roman" w:hAnsi="Times New Roman"/>
          <w:sz w:val="24"/>
          <w:szCs w:val="24"/>
        </w:rPr>
        <w:t xml:space="preserve">rzetargowej oraz inne osoby wykonujące czynności związane z przeprowadzeniem postępowania o udzielenie zamówienia po stronie Zamawiającego lub osoby mogące wpłynąć na wynik tego postępowania, lub osoby udzielające zamówienia składają, pod rygorem odpowiedzialności karnej za złożenie fałszywego oświadczenia, w formie pisemnej, oświadczenie o braku lub istnieniu konfliktu interesów, o którym mowa w art. 56 ust. 3 PZP. Oświadczenie o braku lub istnieniu okoliczności, o których mowa w art. 56 ust. 3 PZP, składa się przed rozpoczęciem wykonywania czynności związanych </w:t>
      </w:r>
      <w:r>
        <w:rPr>
          <w:rFonts w:ascii="Times New Roman" w:hAnsi="Times New Roman"/>
          <w:sz w:val="24"/>
          <w:szCs w:val="24"/>
        </w:rPr>
        <w:br/>
      </w:r>
      <w:r w:rsidR="002B7A1B" w:rsidRPr="008D023D">
        <w:rPr>
          <w:rFonts w:ascii="Times New Roman" w:hAnsi="Times New Roman"/>
          <w:sz w:val="24"/>
          <w:szCs w:val="24"/>
        </w:rPr>
        <w:t>z przeprowadzeniem postępowania o udzielenie zamówie</w:t>
      </w:r>
      <w:r w:rsidR="00124F2A">
        <w:rPr>
          <w:rFonts w:ascii="Times New Roman" w:hAnsi="Times New Roman"/>
          <w:sz w:val="24"/>
          <w:szCs w:val="24"/>
        </w:rPr>
        <w:t xml:space="preserve">nia. Wzór oświadczenia stanowi </w:t>
      </w:r>
      <w:r w:rsidR="00124F2A" w:rsidRPr="00124F2A">
        <w:rPr>
          <w:rFonts w:ascii="Times New Roman" w:hAnsi="Times New Roman"/>
          <w:b/>
          <w:sz w:val="24"/>
          <w:szCs w:val="24"/>
        </w:rPr>
        <w:t>z</w:t>
      </w:r>
      <w:r w:rsidR="002B7A1B" w:rsidRPr="00124F2A">
        <w:rPr>
          <w:rFonts w:ascii="Times New Roman" w:hAnsi="Times New Roman"/>
          <w:b/>
          <w:sz w:val="24"/>
          <w:szCs w:val="24"/>
        </w:rPr>
        <w:t xml:space="preserve">ałącznik nr </w:t>
      </w:r>
      <w:r w:rsidR="008F32F7" w:rsidRPr="00124F2A">
        <w:rPr>
          <w:rFonts w:ascii="Times New Roman" w:hAnsi="Times New Roman"/>
          <w:b/>
          <w:sz w:val="24"/>
          <w:szCs w:val="24"/>
        </w:rPr>
        <w:t>5</w:t>
      </w:r>
      <w:r w:rsidR="002B7A1B" w:rsidRPr="008D023D">
        <w:rPr>
          <w:rFonts w:ascii="Times New Roman" w:hAnsi="Times New Roman"/>
          <w:sz w:val="24"/>
          <w:szCs w:val="24"/>
        </w:rPr>
        <w:t xml:space="preserve"> do Regulaminu.</w:t>
      </w:r>
    </w:p>
    <w:p w:rsidR="002B7A1B" w:rsidRPr="008D023D" w:rsidRDefault="002B7A1B" w:rsidP="00A778ED">
      <w:pPr>
        <w:pStyle w:val="tytu"/>
        <w:numPr>
          <w:ilvl w:val="0"/>
          <w:numId w:val="16"/>
        </w:numPr>
        <w:ind w:left="426" w:hanging="426"/>
        <w:rPr>
          <w:rFonts w:ascii="Times New Roman" w:hAnsi="Times New Roman"/>
          <w:sz w:val="24"/>
          <w:szCs w:val="24"/>
        </w:rPr>
      </w:pPr>
      <w:r w:rsidRPr="008D023D">
        <w:rPr>
          <w:rFonts w:ascii="Times New Roman" w:hAnsi="Times New Roman"/>
          <w:sz w:val="24"/>
          <w:szCs w:val="24"/>
        </w:rPr>
        <w:t xml:space="preserve">Przed odebraniem oświadczenia, o którym mowa w ust. </w:t>
      </w:r>
      <w:r w:rsidR="00CD7A5C">
        <w:rPr>
          <w:rFonts w:ascii="Times New Roman" w:hAnsi="Times New Roman"/>
          <w:sz w:val="24"/>
          <w:szCs w:val="24"/>
        </w:rPr>
        <w:t>8</w:t>
      </w:r>
      <w:r w:rsidRPr="008D023D">
        <w:rPr>
          <w:rFonts w:ascii="Times New Roman" w:hAnsi="Times New Roman"/>
          <w:sz w:val="24"/>
          <w:szCs w:val="24"/>
        </w:rPr>
        <w:t xml:space="preserve"> lub </w:t>
      </w:r>
      <w:r w:rsidR="00CD7A5C">
        <w:rPr>
          <w:rFonts w:ascii="Times New Roman" w:hAnsi="Times New Roman"/>
          <w:sz w:val="24"/>
          <w:szCs w:val="24"/>
        </w:rPr>
        <w:t>9</w:t>
      </w:r>
      <w:r w:rsidRPr="008D023D">
        <w:rPr>
          <w:rFonts w:ascii="Times New Roman" w:hAnsi="Times New Roman"/>
          <w:sz w:val="24"/>
          <w:szCs w:val="24"/>
        </w:rPr>
        <w:t xml:space="preserve"> powyżej, Dyrektor </w:t>
      </w:r>
      <w:r w:rsidR="008F32F7">
        <w:rPr>
          <w:rFonts w:ascii="Times New Roman" w:hAnsi="Times New Roman"/>
          <w:sz w:val="24"/>
          <w:szCs w:val="24"/>
        </w:rPr>
        <w:br/>
      </w:r>
      <w:r w:rsidRPr="008D023D">
        <w:rPr>
          <w:rFonts w:ascii="Times New Roman" w:hAnsi="Times New Roman"/>
          <w:sz w:val="24"/>
          <w:szCs w:val="24"/>
        </w:rPr>
        <w:t xml:space="preserve">lub osoba, której powierzył czynności w postępowaniu, uprzedza osoby składające oświadczenie o odpowiedzialności karnej za złożenie fałszywego oświadczenia. </w:t>
      </w:r>
    </w:p>
    <w:p w:rsidR="002B7A1B" w:rsidRPr="008D023D" w:rsidRDefault="002B7A1B" w:rsidP="00A778ED">
      <w:pPr>
        <w:pStyle w:val="tytu"/>
        <w:numPr>
          <w:ilvl w:val="0"/>
          <w:numId w:val="16"/>
        </w:numPr>
        <w:ind w:left="426" w:hanging="426"/>
        <w:rPr>
          <w:rFonts w:ascii="Times New Roman" w:hAnsi="Times New Roman"/>
          <w:sz w:val="24"/>
          <w:szCs w:val="24"/>
        </w:rPr>
      </w:pPr>
      <w:r w:rsidRPr="008D023D">
        <w:rPr>
          <w:rFonts w:ascii="Times New Roman" w:hAnsi="Times New Roman"/>
          <w:sz w:val="24"/>
          <w:szCs w:val="24"/>
        </w:rPr>
        <w:lastRenderedPageBreak/>
        <w:t xml:space="preserve">Na każdym etapie procedury osoba, która uzna, że podlega wyłączeniu, jest zobowiązana wyłączyć się z postępowania, składając odpowiednio oświadczenie, o którym mowa </w:t>
      </w:r>
      <w:r w:rsidR="00A778ED">
        <w:rPr>
          <w:rFonts w:ascii="Times New Roman" w:hAnsi="Times New Roman"/>
          <w:sz w:val="24"/>
          <w:szCs w:val="24"/>
        </w:rPr>
        <w:br/>
      </w:r>
      <w:r w:rsidRPr="008D023D">
        <w:rPr>
          <w:rFonts w:ascii="Times New Roman" w:hAnsi="Times New Roman"/>
          <w:sz w:val="24"/>
          <w:szCs w:val="24"/>
        </w:rPr>
        <w:t xml:space="preserve">w ust. </w:t>
      </w:r>
      <w:r w:rsidR="00CD7A5C">
        <w:rPr>
          <w:rFonts w:ascii="Times New Roman" w:hAnsi="Times New Roman"/>
          <w:sz w:val="24"/>
          <w:szCs w:val="24"/>
        </w:rPr>
        <w:t>8</w:t>
      </w:r>
      <w:r w:rsidRPr="008D023D">
        <w:rPr>
          <w:rFonts w:ascii="Times New Roman" w:hAnsi="Times New Roman"/>
          <w:sz w:val="24"/>
          <w:szCs w:val="24"/>
        </w:rPr>
        <w:t xml:space="preserve"> lub </w:t>
      </w:r>
      <w:r w:rsidR="00CD7A5C">
        <w:rPr>
          <w:rFonts w:ascii="Times New Roman" w:hAnsi="Times New Roman"/>
          <w:sz w:val="24"/>
          <w:szCs w:val="24"/>
        </w:rPr>
        <w:t>9</w:t>
      </w:r>
      <w:r w:rsidRPr="008D023D">
        <w:rPr>
          <w:rFonts w:ascii="Times New Roman" w:hAnsi="Times New Roman"/>
          <w:sz w:val="24"/>
          <w:szCs w:val="24"/>
        </w:rPr>
        <w:t xml:space="preserve"> powyżej.</w:t>
      </w:r>
    </w:p>
    <w:p w:rsidR="002B7A1B" w:rsidRPr="00A778ED" w:rsidRDefault="002B7A1B" w:rsidP="00A778ED">
      <w:pPr>
        <w:pStyle w:val="Akapitzlist"/>
        <w:numPr>
          <w:ilvl w:val="0"/>
          <w:numId w:val="16"/>
        </w:numPr>
        <w:spacing w:after="0" w:line="240" w:lineRule="auto"/>
        <w:ind w:left="426" w:hanging="426"/>
        <w:jc w:val="both"/>
        <w:rPr>
          <w:rFonts w:ascii="Times New Roman" w:hAnsi="Times New Roman" w:cs="Times New Roman"/>
          <w:sz w:val="24"/>
          <w:szCs w:val="24"/>
        </w:rPr>
      </w:pPr>
      <w:r w:rsidRPr="00A778ED">
        <w:rPr>
          <w:rFonts w:ascii="Times New Roman" w:hAnsi="Times New Roman" w:cs="Times New Roman"/>
          <w:sz w:val="24"/>
          <w:szCs w:val="24"/>
        </w:rPr>
        <w:t xml:space="preserve">W przypadku gdy przygotowanie lub przeprowadzenie </w:t>
      </w:r>
      <w:r w:rsidR="00124F2A" w:rsidRPr="00A778ED">
        <w:rPr>
          <w:rFonts w:ascii="Times New Roman" w:hAnsi="Times New Roman" w:cs="Times New Roman"/>
          <w:sz w:val="24"/>
          <w:szCs w:val="24"/>
        </w:rPr>
        <w:t>albo</w:t>
      </w:r>
      <w:r w:rsidRPr="00A778ED">
        <w:rPr>
          <w:rFonts w:ascii="Times New Roman" w:hAnsi="Times New Roman" w:cs="Times New Roman"/>
          <w:sz w:val="24"/>
          <w:szCs w:val="24"/>
        </w:rPr>
        <w:t xml:space="preserve"> przygotowanie </w:t>
      </w:r>
      <w:r w:rsidR="00A778ED">
        <w:rPr>
          <w:rFonts w:ascii="Times New Roman" w:hAnsi="Times New Roman" w:cs="Times New Roman"/>
          <w:sz w:val="24"/>
          <w:szCs w:val="24"/>
        </w:rPr>
        <w:br/>
      </w:r>
      <w:r w:rsidRPr="00A778ED">
        <w:rPr>
          <w:rFonts w:ascii="Times New Roman" w:hAnsi="Times New Roman" w:cs="Times New Roman"/>
          <w:sz w:val="24"/>
          <w:szCs w:val="24"/>
        </w:rPr>
        <w:t xml:space="preserve">i przeprowadzenie postępowania wymaga wiadomości specjalnych, Dyrektor może – </w:t>
      </w:r>
      <w:r w:rsidR="008F32F7" w:rsidRPr="00A778ED">
        <w:rPr>
          <w:rFonts w:ascii="Times New Roman" w:hAnsi="Times New Roman" w:cs="Times New Roman"/>
          <w:sz w:val="24"/>
          <w:szCs w:val="24"/>
        </w:rPr>
        <w:br/>
      </w:r>
      <w:r w:rsidRPr="00A778ED">
        <w:rPr>
          <w:rFonts w:ascii="Times New Roman" w:hAnsi="Times New Roman" w:cs="Times New Roman"/>
          <w:sz w:val="24"/>
          <w:szCs w:val="24"/>
        </w:rPr>
        <w:t xml:space="preserve">z własnej inicjatywy lub na wniosek </w:t>
      </w:r>
      <w:r w:rsidR="00124F2A" w:rsidRPr="00A778ED">
        <w:rPr>
          <w:rFonts w:ascii="Times New Roman" w:hAnsi="Times New Roman" w:cs="Times New Roman"/>
          <w:sz w:val="24"/>
          <w:szCs w:val="24"/>
        </w:rPr>
        <w:t xml:space="preserve">przedstawiciela </w:t>
      </w:r>
      <w:r w:rsidRPr="00A778ED">
        <w:rPr>
          <w:rFonts w:ascii="Times New Roman" w:hAnsi="Times New Roman" w:cs="Times New Roman"/>
          <w:sz w:val="24"/>
          <w:szCs w:val="24"/>
        </w:rPr>
        <w:t>komórki organizacyjnej</w:t>
      </w:r>
      <w:r w:rsidR="008F32F7" w:rsidRPr="00A778ED">
        <w:rPr>
          <w:rFonts w:ascii="Times New Roman" w:hAnsi="Times New Roman" w:cs="Times New Roman"/>
          <w:sz w:val="24"/>
          <w:szCs w:val="24"/>
        </w:rPr>
        <w:t>,</w:t>
      </w:r>
      <w:r w:rsidRPr="00A778ED">
        <w:rPr>
          <w:rFonts w:ascii="Times New Roman" w:hAnsi="Times New Roman" w:cs="Times New Roman"/>
          <w:sz w:val="24"/>
          <w:szCs w:val="24"/>
        </w:rPr>
        <w:t xml:space="preserve"> lub </w:t>
      </w:r>
      <w:r w:rsidR="00CD7A5C" w:rsidRPr="00A778ED">
        <w:rPr>
          <w:rFonts w:ascii="Times New Roman" w:hAnsi="Times New Roman" w:cs="Times New Roman"/>
          <w:sz w:val="24"/>
          <w:szCs w:val="24"/>
        </w:rPr>
        <w:t>k</w:t>
      </w:r>
      <w:r w:rsidRPr="00A778ED">
        <w:rPr>
          <w:rFonts w:ascii="Times New Roman" w:hAnsi="Times New Roman" w:cs="Times New Roman"/>
          <w:sz w:val="24"/>
          <w:szCs w:val="24"/>
        </w:rPr>
        <w:t xml:space="preserve">omisji </w:t>
      </w:r>
      <w:r w:rsidR="00CD7A5C" w:rsidRPr="00A778ED">
        <w:rPr>
          <w:rFonts w:ascii="Times New Roman" w:hAnsi="Times New Roman" w:cs="Times New Roman"/>
          <w:sz w:val="24"/>
          <w:szCs w:val="24"/>
        </w:rPr>
        <w:t>p</w:t>
      </w:r>
      <w:r w:rsidRPr="00A778ED">
        <w:rPr>
          <w:rFonts w:ascii="Times New Roman" w:hAnsi="Times New Roman" w:cs="Times New Roman"/>
          <w:sz w:val="24"/>
          <w:szCs w:val="24"/>
        </w:rPr>
        <w:t>rzetargowej – powołać biegłego do wykonania określonych czynności.</w:t>
      </w:r>
    </w:p>
    <w:p w:rsidR="002B7A1B" w:rsidRPr="00A778ED" w:rsidRDefault="002B7A1B" w:rsidP="00A778ED">
      <w:pPr>
        <w:pStyle w:val="Akapitzlist"/>
        <w:numPr>
          <w:ilvl w:val="0"/>
          <w:numId w:val="16"/>
        </w:numPr>
        <w:spacing w:after="0" w:line="240" w:lineRule="auto"/>
        <w:ind w:left="426" w:hanging="426"/>
        <w:jc w:val="both"/>
        <w:rPr>
          <w:rFonts w:ascii="Times New Roman" w:eastAsia="Verdana" w:hAnsi="Times New Roman" w:cs="Times New Roman"/>
          <w:sz w:val="24"/>
          <w:szCs w:val="24"/>
        </w:rPr>
      </w:pPr>
      <w:r w:rsidRPr="00A778ED">
        <w:rPr>
          <w:rFonts w:ascii="Times New Roman" w:hAnsi="Times New Roman" w:cs="Times New Roman"/>
          <w:sz w:val="24"/>
          <w:szCs w:val="24"/>
        </w:rPr>
        <w:t xml:space="preserve">Osoby uczestniczące w postępowaniu o udzielenie zamówienia zobowiązane są zwracać uwagę na zaniechania i zachowania </w:t>
      </w:r>
      <w:r w:rsidR="00CD7A5C" w:rsidRPr="00A778ED">
        <w:rPr>
          <w:rFonts w:ascii="Times New Roman" w:hAnsi="Times New Roman" w:cs="Times New Roman"/>
          <w:sz w:val="24"/>
          <w:szCs w:val="24"/>
        </w:rPr>
        <w:t>W</w:t>
      </w:r>
      <w:r w:rsidRPr="00A778ED">
        <w:rPr>
          <w:rFonts w:ascii="Times New Roman" w:hAnsi="Times New Roman" w:cs="Times New Roman"/>
          <w:sz w:val="24"/>
          <w:szCs w:val="24"/>
        </w:rPr>
        <w:t xml:space="preserve">ykonawców, których konsekwencje mają wpływ </w:t>
      </w:r>
      <w:r w:rsidR="008F32F7" w:rsidRPr="00A778ED">
        <w:rPr>
          <w:rFonts w:ascii="Times New Roman" w:hAnsi="Times New Roman" w:cs="Times New Roman"/>
          <w:sz w:val="24"/>
          <w:szCs w:val="24"/>
        </w:rPr>
        <w:br/>
      </w:r>
      <w:r w:rsidRPr="00A778ED">
        <w:rPr>
          <w:rFonts w:ascii="Times New Roman" w:hAnsi="Times New Roman" w:cs="Times New Roman"/>
          <w:sz w:val="24"/>
          <w:szCs w:val="24"/>
        </w:rPr>
        <w:t xml:space="preserve">na wynik postępowania przetargowego oraz mogą stanowić symptomy zmów przetargowych w szczególności na etapie badania i oceny ofert. W przypadku zidentyfikowania symptomu zmowy przetargowej należy niezwłocznie poinformować Przewodniczącego </w:t>
      </w:r>
      <w:r w:rsidR="00CD7A5C" w:rsidRPr="00A778ED">
        <w:rPr>
          <w:rFonts w:ascii="Times New Roman" w:hAnsi="Times New Roman" w:cs="Times New Roman"/>
          <w:sz w:val="24"/>
          <w:szCs w:val="24"/>
        </w:rPr>
        <w:t>k</w:t>
      </w:r>
      <w:r w:rsidRPr="00A778ED">
        <w:rPr>
          <w:rFonts w:ascii="Times New Roman" w:hAnsi="Times New Roman" w:cs="Times New Roman"/>
          <w:sz w:val="24"/>
          <w:szCs w:val="24"/>
        </w:rPr>
        <w:t xml:space="preserve">omisji </w:t>
      </w:r>
      <w:r w:rsidR="00CD7A5C" w:rsidRPr="00A778ED">
        <w:rPr>
          <w:rFonts w:ascii="Times New Roman" w:hAnsi="Times New Roman" w:cs="Times New Roman"/>
          <w:sz w:val="24"/>
          <w:szCs w:val="24"/>
        </w:rPr>
        <w:t>p</w:t>
      </w:r>
      <w:r w:rsidRPr="00A778ED">
        <w:rPr>
          <w:rFonts w:ascii="Times New Roman" w:hAnsi="Times New Roman" w:cs="Times New Roman"/>
          <w:sz w:val="24"/>
          <w:szCs w:val="24"/>
        </w:rPr>
        <w:t xml:space="preserve">rzetargowej </w:t>
      </w:r>
      <w:r w:rsidR="00124F2A" w:rsidRPr="00A778ED">
        <w:rPr>
          <w:rFonts w:ascii="Times New Roman" w:hAnsi="Times New Roman" w:cs="Times New Roman"/>
          <w:sz w:val="24"/>
          <w:szCs w:val="24"/>
        </w:rPr>
        <w:t>albo</w:t>
      </w:r>
      <w:r w:rsidRPr="00A778ED">
        <w:rPr>
          <w:rFonts w:ascii="Times New Roman" w:hAnsi="Times New Roman" w:cs="Times New Roman"/>
          <w:sz w:val="24"/>
          <w:szCs w:val="24"/>
        </w:rPr>
        <w:t xml:space="preserve"> </w:t>
      </w:r>
      <w:r w:rsidR="00124F2A" w:rsidRPr="00A778ED">
        <w:rPr>
          <w:rFonts w:ascii="Times New Roman" w:hAnsi="Times New Roman" w:cs="Times New Roman"/>
          <w:sz w:val="24"/>
          <w:szCs w:val="24"/>
        </w:rPr>
        <w:t>przedstawiciela komórki organizacyjnej, albo Dyrektora</w:t>
      </w:r>
      <w:r w:rsidRPr="00A778ED">
        <w:rPr>
          <w:rFonts w:ascii="Times New Roman" w:eastAsia="Verdana" w:hAnsi="Times New Roman" w:cs="Times New Roman"/>
          <w:sz w:val="24"/>
          <w:szCs w:val="24"/>
        </w:rPr>
        <w:t>.</w:t>
      </w:r>
    </w:p>
    <w:p w:rsidR="00E472F0" w:rsidRPr="008D023D" w:rsidRDefault="00E472F0" w:rsidP="00E472F0">
      <w:pPr>
        <w:pStyle w:val="Akapitzlist"/>
        <w:spacing w:after="0" w:line="240" w:lineRule="auto"/>
        <w:ind w:left="0"/>
        <w:contextualSpacing w:val="0"/>
        <w:jc w:val="both"/>
        <w:rPr>
          <w:rFonts w:ascii="Times New Roman" w:eastAsia="Verdana" w:hAnsi="Times New Roman" w:cs="Times New Roman"/>
          <w:sz w:val="24"/>
          <w:szCs w:val="24"/>
        </w:rPr>
      </w:pPr>
    </w:p>
    <w:p w:rsidR="002B7A1B" w:rsidRPr="008D023D" w:rsidRDefault="002B7A1B" w:rsidP="00E472F0">
      <w:pPr>
        <w:pStyle w:val="Tekstpodstawowywcity2"/>
        <w:spacing w:after="0" w:line="240" w:lineRule="auto"/>
        <w:ind w:left="0"/>
        <w:jc w:val="center"/>
        <w:rPr>
          <w:b/>
          <w:bCs/>
        </w:rPr>
      </w:pPr>
      <w:r w:rsidRPr="008D023D">
        <w:rPr>
          <w:b/>
          <w:bCs/>
        </w:rPr>
        <w:t>§ 8</w:t>
      </w:r>
    </w:p>
    <w:p w:rsidR="002B7A1B" w:rsidRDefault="002B7A1B" w:rsidP="00E472F0">
      <w:pPr>
        <w:pStyle w:val="Tekstpodstawowywcity2"/>
        <w:spacing w:after="0" w:line="240" w:lineRule="auto"/>
        <w:ind w:left="0"/>
        <w:jc w:val="center"/>
        <w:rPr>
          <w:b/>
        </w:rPr>
      </w:pPr>
      <w:r w:rsidRPr="008D023D">
        <w:rPr>
          <w:b/>
        </w:rPr>
        <w:t>Przygotowanie postępowania o udzielenie zamówienia publicznego</w:t>
      </w:r>
    </w:p>
    <w:p w:rsidR="00E472F0" w:rsidRPr="008D023D" w:rsidRDefault="00E472F0" w:rsidP="00E472F0">
      <w:pPr>
        <w:pStyle w:val="Tekstpodstawowywcity2"/>
        <w:spacing w:after="0" w:line="240" w:lineRule="auto"/>
        <w:ind w:left="0"/>
        <w:jc w:val="center"/>
        <w:rPr>
          <w:b/>
          <w:color w:val="000000"/>
        </w:rPr>
      </w:pPr>
    </w:p>
    <w:p w:rsidR="002B7A1B" w:rsidRPr="008D023D" w:rsidRDefault="002B7A1B" w:rsidP="00A778ED">
      <w:pPr>
        <w:spacing w:after="0" w:line="240" w:lineRule="auto"/>
        <w:ind w:left="426" w:hanging="426"/>
        <w:jc w:val="both"/>
        <w:rPr>
          <w:rFonts w:ascii="Times New Roman" w:hAnsi="Times New Roman" w:cs="Times New Roman"/>
          <w:color w:val="000000"/>
          <w:sz w:val="24"/>
          <w:szCs w:val="24"/>
        </w:rPr>
      </w:pPr>
      <w:r w:rsidRPr="008D023D">
        <w:rPr>
          <w:rFonts w:ascii="Times New Roman" w:hAnsi="Times New Roman" w:cs="Times New Roman"/>
          <w:color w:val="000000"/>
          <w:sz w:val="24"/>
          <w:szCs w:val="24"/>
        </w:rPr>
        <w:t xml:space="preserve">1. </w:t>
      </w:r>
      <w:r w:rsidR="00A778ED">
        <w:rPr>
          <w:rFonts w:ascii="Times New Roman" w:hAnsi="Times New Roman" w:cs="Times New Roman"/>
          <w:color w:val="000000"/>
          <w:sz w:val="24"/>
          <w:szCs w:val="24"/>
        </w:rPr>
        <w:tab/>
      </w:r>
      <w:r w:rsidR="00721329">
        <w:rPr>
          <w:rFonts w:ascii="Times New Roman" w:hAnsi="Times New Roman" w:cs="Times New Roman"/>
          <w:color w:val="000000"/>
          <w:sz w:val="24"/>
          <w:szCs w:val="24"/>
        </w:rPr>
        <w:t>U</w:t>
      </w:r>
      <w:r w:rsidRPr="008D023D">
        <w:rPr>
          <w:rFonts w:ascii="Times New Roman" w:hAnsi="Times New Roman" w:cs="Times New Roman"/>
          <w:color w:val="000000"/>
          <w:sz w:val="24"/>
          <w:szCs w:val="24"/>
        </w:rPr>
        <w:t>zgodnienia</w:t>
      </w:r>
      <w:r w:rsidRPr="008D023D">
        <w:rPr>
          <w:rFonts w:ascii="Times New Roman" w:hAnsi="Times New Roman" w:cs="Times New Roman"/>
          <w:sz w:val="24"/>
          <w:szCs w:val="24"/>
        </w:rPr>
        <w:t xml:space="preserve"> </w:t>
      </w:r>
      <w:r w:rsidR="005F457D">
        <w:rPr>
          <w:rFonts w:ascii="Times New Roman" w:hAnsi="Times New Roman" w:cs="Times New Roman"/>
          <w:color w:val="000000"/>
          <w:sz w:val="24"/>
          <w:szCs w:val="24"/>
        </w:rPr>
        <w:t>projektowanych postanowień</w:t>
      </w:r>
      <w:r w:rsidRPr="008D023D">
        <w:rPr>
          <w:rFonts w:ascii="Times New Roman" w:hAnsi="Times New Roman" w:cs="Times New Roman"/>
          <w:color w:val="000000"/>
          <w:sz w:val="24"/>
          <w:szCs w:val="24"/>
        </w:rPr>
        <w:t xml:space="preserve">, które zostaną wprowadzone do umowy </w:t>
      </w:r>
      <w:r w:rsidR="005F457D">
        <w:rPr>
          <w:rFonts w:ascii="Times New Roman" w:hAnsi="Times New Roman" w:cs="Times New Roman"/>
          <w:color w:val="000000"/>
          <w:sz w:val="24"/>
          <w:szCs w:val="24"/>
        </w:rPr>
        <w:br/>
      </w:r>
      <w:r w:rsidRPr="008D023D">
        <w:rPr>
          <w:rFonts w:ascii="Times New Roman" w:hAnsi="Times New Roman" w:cs="Times New Roman"/>
          <w:color w:val="000000"/>
          <w:sz w:val="24"/>
          <w:szCs w:val="24"/>
        </w:rPr>
        <w:t>w sprawie zamówienia publicznego, pod względem formalno-prawnym oraz</w:t>
      </w:r>
      <w:r w:rsidR="005F457D">
        <w:rPr>
          <w:rFonts w:ascii="Times New Roman" w:hAnsi="Times New Roman" w:cs="Times New Roman"/>
          <w:color w:val="000000"/>
          <w:sz w:val="24"/>
          <w:szCs w:val="24"/>
        </w:rPr>
        <w:t xml:space="preserve"> ochrony danych osobowych należą</w:t>
      </w:r>
      <w:r w:rsidRPr="008D023D">
        <w:rPr>
          <w:rFonts w:ascii="Times New Roman" w:hAnsi="Times New Roman" w:cs="Times New Roman"/>
          <w:color w:val="000000"/>
          <w:sz w:val="24"/>
          <w:szCs w:val="24"/>
        </w:rPr>
        <w:t xml:space="preserve"> do </w:t>
      </w:r>
      <w:r w:rsidR="00CD7A5C">
        <w:rPr>
          <w:rFonts w:ascii="Times New Roman" w:hAnsi="Times New Roman" w:cs="Times New Roman"/>
          <w:color w:val="000000"/>
          <w:sz w:val="24"/>
          <w:szCs w:val="24"/>
        </w:rPr>
        <w:t>k</w:t>
      </w:r>
      <w:r w:rsidRPr="008D023D">
        <w:rPr>
          <w:rFonts w:ascii="Times New Roman" w:hAnsi="Times New Roman" w:cs="Times New Roman"/>
          <w:color w:val="000000"/>
          <w:sz w:val="24"/>
          <w:szCs w:val="24"/>
        </w:rPr>
        <w:t xml:space="preserve">omórki organizacyjnej. </w:t>
      </w:r>
    </w:p>
    <w:p w:rsidR="002B7A1B" w:rsidRPr="008D023D" w:rsidRDefault="002B7A1B" w:rsidP="00A778ED">
      <w:pPr>
        <w:spacing w:after="0" w:line="240" w:lineRule="auto"/>
        <w:ind w:left="426" w:hanging="426"/>
        <w:jc w:val="both"/>
        <w:rPr>
          <w:rFonts w:ascii="Times New Roman" w:hAnsi="Times New Roman" w:cs="Times New Roman"/>
          <w:color w:val="000000"/>
          <w:sz w:val="24"/>
          <w:szCs w:val="24"/>
        </w:rPr>
      </w:pPr>
      <w:r w:rsidRPr="008D023D">
        <w:rPr>
          <w:rFonts w:ascii="Times New Roman" w:hAnsi="Times New Roman" w:cs="Times New Roman"/>
          <w:color w:val="000000"/>
          <w:sz w:val="24"/>
          <w:szCs w:val="24"/>
        </w:rPr>
        <w:t xml:space="preserve">2. </w:t>
      </w:r>
      <w:r w:rsidR="00A778ED">
        <w:rPr>
          <w:rFonts w:ascii="Times New Roman" w:hAnsi="Times New Roman" w:cs="Times New Roman"/>
          <w:color w:val="000000"/>
          <w:sz w:val="24"/>
          <w:szCs w:val="24"/>
        </w:rPr>
        <w:tab/>
      </w:r>
      <w:r w:rsidRPr="008D023D">
        <w:rPr>
          <w:rFonts w:ascii="Times New Roman" w:hAnsi="Times New Roman" w:cs="Times New Roman"/>
          <w:color w:val="000000"/>
          <w:sz w:val="24"/>
          <w:szCs w:val="24"/>
        </w:rPr>
        <w:t>Komórka organizacyjna przed wszczęciem postępowania może przeprowadzić wstępne konsultacje rynkowe, zwracając się do ek</w:t>
      </w:r>
      <w:r w:rsidR="008C753C">
        <w:rPr>
          <w:rFonts w:ascii="Times New Roman" w:hAnsi="Times New Roman" w:cs="Times New Roman"/>
          <w:color w:val="000000"/>
          <w:sz w:val="24"/>
          <w:szCs w:val="24"/>
        </w:rPr>
        <w:t>spertów, władzy publicznej lub W</w:t>
      </w:r>
      <w:r w:rsidRPr="008D023D">
        <w:rPr>
          <w:rFonts w:ascii="Times New Roman" w:hAnsi="Times New Roman" w:cs="Times New Roman"/>
          <w:color w:val="000000"/>
          <w:sz w:val="24"/>
          <w:szCs w:val="24"/>
        </w:rPr>
        <w:t xml:space="preserve">ykonawców, których doradztwo może być wykorzystane przy planowaniu, przygotowaniu </w:t>
      </w:r>
      <w:r w:rsidR="005C4948">
        <w:rPr>
          <w:rFonts w:ascii="Times New Roman" w:hAnsi="Times New Roman" w:cs="Times New Roman"/>
          <w:color w:val="000000"/>
          <w:sz w:val="24"/>
          <w:szCs w:val="24"/>
        </w:rPr>
        <w:br/>
      </w:r>
      <w:r w:rsidRPr="008D023D">
        <w:rPr>
          <w:rFonts w:ascii="Times New Roman" w:hAnsi="Times New Roman" w:cs="Times New Roman"/>
          <w:color w:val="000000"/>
          <w:sz w:val="24"/>
          <w:szCs w:val="24"/>
        </w:rPr>
        <w:t xml:space="preserve">lub przeprowadzaniu postępowania o udzielenie zamówienia, pod warunkiem </w:t>
      </w:r>
      <w:r w:rsidR="005C4948">
        <w:rPr>
          <w:rFonts w:ascii="Times New Roman" w:hAnsi="Times New Roman" w:cs="Times New Roman"/>
          <w:color w:val="000000"/>
          <w:sz w:val="24"/>
          <w:szCs w:val="24"/>
        </w:rPr>
        <w:br/>
      </w:r>
      <w:r w:rsidRPr="008D023D">
        <w:rPr>
          <w:rFonts w:ascii="Times New Roman" w:hAnsi="Times New Roman" w:cs="Times New Roman"/>
          <w:color w:val="000000"/>
          <w:sz w:val="24"/>
          <w:szCs w:val="24"/>
        </w:rPr>
        <w:t xml:space="preserve">że nie powoduje to zakłócenia konkurencji ani naruszenia zasad równego traktowania wykonawców i przejrzystości.  </w:t>
      </w:r>
    </w:p>
    <w:p w:rsidR="002B7A1B" w:rsidRPr="008D023D" w:rsidRDefault="002B7A1B" w:rsidP="00A778ED">
      <w:pPr>
        <w:spacing w:after="0" w:line="240" w:lineRule="auto"/>
        <w:ind w:left="426" w:hanging="426"/>
        <w:jc w:val="both"/>
        <w:rPr>
          <w:rFonts w:ascii="Times New Roman" w:hAnsi="Times New Roman" w:cs="Times New Roman"/>
          <w:sz w:val="24"/>
          <w:szCs w:val="24"/>
        </w:rPr>
      </w:pPr>
      <w:r w:rsidRPr="008D023D">
        <w:rPr>
          <w:rFonts w:ascii="Times New Roman" w:hAnsi="Times New Roman" w:cs="Times New Roman"/>
          <w:sz w:val="24"/>
          <w:szCs w:val="24"/>
        </w:rPr>
        <w:t xml:space="preserve">3. </w:t>
      </w:r>
      <w:r w:rsidR="00A778ED">
        <w:rPr>
          <w:rFonts w:ascii="Times New Roman" w:hAnsi="Times New Roman" w:cs="Times New Roman"/>
          <w:sz w:val="24"/>
          <w:szCs w:val="24"/>
        </w:rPr>
        <w:tab/>
      </w:r>
      <w:r w:rsidRPr="008D023D">
        <w:rPr>
          <w:rFonts w:ascii="Times New Roman" w:hAnsi="Times New Roman" w:cs="Times New Roman"/>
          <w:sz w:val="24"/>
          <w:szCs w:val="24"/>
        </w:rPr>
        <w:t>Komórka organizacyjna sporządza opis przedmiotu zamówienia zgodnie z zasadami określonymi w PZP. W opisie przedmiotu zamówienia:</w:t>
      </w:r>
    </w:p>
    <w:p w:rsidR="002B7A1B" w:rsidRPr="008D023D" w:rsidRDefault="002B7A1B" w:rsidP="001E5787">
      <w:pPr>
        <w:spacing w:after="0" w:line="240" w:lineRule="auto"/>
        <w:ind w:left="426" w:hanging="426"/>
        <w:jc w:val="both"/>
        <w:rPr>
          <w:rFonts w:ascii="Times New Roman" w:hAnsi="Times New Roman" w:cs="Times New Roman"/>
          <w:sz w:val="24"/>
          <w:szCs w:val="24"/>
        </w:rPr>
      </w:pPr>
      <w:r w:rsidRPr="008D023D">
        <w:rPr>
          <w:rFonts w:ascii="Times New Roman" w:hAnsi="Times New Roman" w:cs="Times New Roman"/>
          <w:sz w:val="24"/>
          <w:szCs w:val="24"/>
        </w:rPr>
        <w:t xml:space="preserve">1) nie można wskazywać znaków towarowych, patentów lub pochodzenia, źródła </w:t>
      </w:r>
      <w:r w:rsidR="005C4948">
        <w:rPr>
          <w:rFonts w:ascii="Times New Roman" w:hAnsi="Times New Roman" w:cs="Times New Roman"/>
          <w:sz w:val="24"/>
          <w:szCs w:val="24"/>
        </w:rPr>
        <w:br/>
      </w:r>
      <w:r w:rsidRPr="008D023D">
        <w:rPr>
          <w:rFonts w:ascii="Times New Roman" w:hAnsi="Times New Roman" w:cs="Times New Roman"/>
          <w:sz w:val="24"/>
          <w:szCs w:val="24"/>
        </w:rPr>
        <w:t xml:space="preserve">lub szczególnego procesu, który charakteryzuje produkty lub usługi dostarczane </w:t>
      </w:r>
      <w:r w:rsidR="005C4948">
        <w:rPr>
          <w:rFonts w:ascii="Times New Roman" w:hAnsi="Times New Roman" w:cs="Times New Roman"/>
          <w:sz w:val="24"/>
          <w:szCs w:val="24"/>
        </w:rPr>
        <w:br/>
      </w:r>
      <w:r w:rsidRPr="008D023D">
        <w:rPr>
          <w:rFonts w:ascii="Times New Roman" w:hAnsi="Times New Roman" w:cs="Times New Roman"/>
          <w:sz w:val="24"/>
          <w:szCs w:val="24"/>
        </w:rPr>
        <w:t xml:space="preserve">przez konkretnego wykonawcę, jeżeli mogłoby to doprowadzić do uprzywilejowania </w:t>
      </w:r>
      <w:r w:rsidR="005C4948">
        <w:rPr>
          <w:rFonts w:ascii="Times New Roman" w:hAnsi="Times New Roman" w:cs="Times New Roman"/>
          <w:sz w:val="24"/>
          <w:szCs w:val="24"/>
        </w:rPr>
        <w:br/>
      </w:r>
      <w:r w:rsidRPr="008D023D">
        <w:rPr>
          <w:rFonts w:ascii="Times New Roman" w:hAnsi="Times New Roman" w:cs="Times New Roman"/>
          <w:sz w:val="24"/>
          <w:szCs w:val="24"/>
        </w:rPr>
        <w:t>lub wyeliminowania niektórych wykonawców lub produktów, chyba że nie można opisać przedmiotu zamówienia w wystarczająco precyzyjny i zrozumiały sposób, a wskazaniu takiemu towarzyszą wyrazy „lub równoważny” oraz wskazano w opisie przedmiotu zamówienia kryteria stosowane w celu oceny równoważności;</w:t>
      </w:r>
    </w:p>
    <w:p w:rsidR="002B7A1B" w:rsidRPr="008D023D" w:rsidRDefault="002B7A1B" w:rsidP="001E5787">
      <w:pPr>
        <w:spacing w:after="0" w:line="240" w:lineRule="auto"/>
        <w:ind w:left="426" w:hanging="426"/>
        <w:jc w:val="both"/>
        <w:rPr>
          <w:rFonts w:ascii="Times New Roman" w:hAnsi="Times New Roman" w:cs="Times New Roman"/>
          <w:sz w:val="24"/>
          <w:szCs w:val="24"/>
        </w:rPr>
      </w:pPr>
      <w:r w:rsidRPr="008D023D">
        <w:rPr>
          <w:rFonts w:ascii="Times New Roman" w:hAnsi="Times New Roman" w:cs="Times New Roman"/>
          <w:sz w:val="24"/>
          <w:szCs w:val="24"/>
        </w:rPr>
        <w:t xml:space="preserve">2) </w:t>
      </w:r>
      <w:r w:rsidR="001E5787">
        <w:rPr>
          <w:rFonts w:ascii="Times New Roman" w:hAnsi="Times New Roman" w:cs="Times New Roman"/>
          <w:sz w:val="24"/>
          <w:szCs w:val="24"/>
        </w:rPr>
        <w:tab/>
      </w:r>
      <w:r w:rsidRPr="008D023D">
        <w:rPr>
          <w:rFonts w:ascii="Times New Roman" w:hAnsi="Times New Roman" w:cs="Times New Roman"/>
          <w:sz w:val="24"/>
          <w:szCs w:val="24"/>
        </w:rPr>
        <w:t>na usługi lub roboty budowlane należy określić wymagania związane z realizacją zamówienia</w:t>
      </w:r>
      <w:r w:rsidR="00357BCF">
        <w:rPr>
          <w:rFonts w:ascii="Times New Roman" w:hAnsi="Times New Roman" w:cs="Times New Roman"/>
          <w:sz w:val="24"/>
          <w:szCs w:val="24"/>
        </w:rPr>
        <w:t xml:space="preserve"> w zakresie zatrudnienia przez W</w:t>
      </w:r>
      <w:r w:rsidR="008C753C">
        <w:rPr>
          <w:rFonts w:ascii="Times New Roman" w:hAnsi="Times New Roman" w:cs="Times New Roman"/>
          <w:sz w:val="24"/>
          <w:szCs w:val="24"/>
        </w:rPr>
        <w:t>ykonawcę lub P</w:t>
      </w:r>
      <w:r w:rsidRPr="008D023D">
        <w:rPr>
          <w:rFonts w:ascii="Times New Roman" w:hAnsi="Times New Roman" w:cs="Times New Roman"/>
          <w:sz w:val="24"/>
          <w:szCs w:val="24"/>
        </w:rPr>
        <w:t xml:space="preserve">odwykonawcę na podstawie stosunku pracy osób wykonujących wskazane przez </w:t>
      </w:r>
      <w:r w:rsidR="00357BCF">
        <w:rPr>
          <w:rFonts w:ascii="Times New Roman" w:hAnsi="Times New Roman" w:cs="Times New Roman"/>
          <w:sz w:val="24"/>
          <w:szCs w:val="24"/>
        </w:rPr>
        <w:t>k</w:t>
      </w:r>
      <w:r w:rsidRPr="008D023D">
        <w:rPr>
          <w:rFonts w:ascii="Times New Roman" w:hAnsi="Times New Roman" w:cs="Times New Roman"/>
          <w:sz w:val="24"/>
          <w:szCs w:val="24"/>
        </w:rPr>
        <w:t xml:space="preserve">omórkę organizacyjną czynności </w:t>
      </w:r>
      <w:r w:rsidR="005C4948">
        <w:rPr>
          <w:rFonts w:ascii="Times New Roman" w:hAnsi="Times New Roman" w:cs="Times New Roman"/>
          <w:sz w:val="24"/>
          <w:szCs w:val="24"/>
        </w:rPr>
        <w:br/>
      </w:r>
      <w:r w:rsidRPr="008D023D">
        <w:rPr>
          <w:rFonts w:ascii="Times New Roman" w:hAnsi="Times New Roman" w:cs="Times New Roman"/>
          <w:sz w:val="24"/>
          <w:szCs w:val="24"/>
        </w:rPr>
        <w:t xml:space="preserve">w zakresie realizacji zamówienia, jeżeli wykonanie tych czynności polega </w:t>
      </w:r>
      <w:r w:rsidR="001E5787">
        <w:rPr>
          <w:rFonts w:ascii="Times New Roman" w:hAnsi="Times New Roman" w:cs="Times New Roman"/>
          <w:sz w:val="24"/>
          <w:szCs w:val="24"/>
        </w:rPr>
        <w:br/>
      </w:r>
      <w:r w:rsidRPr="008D023D">
        <w:rPr>
          <w:rFonts w:ascii="Times New Roman" w:hAnsi="Times New Roman" w:cs="Times New Roman"/>
          <w:sz w:val="24"/>
          <w:szCs w:val="24"/>
        </w:rPr>
        <w:t xml:space="preserve">na wykonywaniu pracy w sposób określony w art. 22 § 1 ustawy z 26 czerwca 1974 r. – Kodeks pracy (tj. </w:t>
      </w:r>
      <w:proofErr w:type="spellStart"/>
      <w:r w:rsidRPr="008D023D">
        <w:rPr>
          <w:rFonts w:ascii="Times New Roman" w:hAnsi="Times New Roman" w:cs="Times New Roman"/>
          <w:sz w:val="24"/>
          <w:szCs w:val="24"/>
        </w:rPr>
        <w:t>Dz.U</w:t>
      </w:r>
      <w:proofErr w:type="spellEnd"/>
      <w:r w:rsidRPr="008D023D">
        <w:rPr>
          <w:rFonts w:ascii="Times New Roman" w:hAnsi="Times New Roman" w:cs="Times New Roman"/>
          <w:sz w:val="24"/>
          <w:szCs w:val="24"/>
        </w:rPr>
        <w:t>. z 2020 r. poz. 1320 ze zm.);</w:t>
      </w:r>
    </w:p>
    <w:p w:rsidR="002B7A1B" w:rsidRPr="008D023D" w:rsidRDefault="002B7A1B" w:rsidP="001E5787">
      <w:pPr>
        <w:spacing w:after="0" w:line="240" w:lineRule="auto"/>
        <w:ind w:left="426" w:hanging="426"/>
        <w:jc w:val="both"/>
        <w:rPr>
          <w:rFonts w:ascii="Times New Roman" w:hAnsi="Times New Roman" w:cs="Times New Roman"/>
          <w:sz w:val="24"/>
          <w:szCs w:val="24"/>
        </w:rPr>
      </w:pPr>
      <w:r w:rsidRPr="008D023D">
        <w:rPr>
          <w:rFonts w:ascii="Times New Roman" w:hAnsi="Times New Roman" w:cs="Times New Roman"/>
          <w:sz w:val="24"/>
          <w:szCs w:val="24"/>
        </w:rPr>
        <w:t xml:space="preserve">3) </w:t>
      </w:r>
      <w:r w:rsidR="001E5787">
        <w:rPr>
          <w:rFonts w:ascii="Times New Roman" w:hAnsi="Times New Roman" w:cs="Times New Roman"/>
          <w:sz w:val="24"/>
          <w:szCs w:val="24"/>
        </w:rPr>
        <w:tab/>
      </w:r>
      <w:r w:rsidRPr="008D023D">
        <w:rPr>
          <w:rFonts w:ascii="Times New Roman" w:hAnsi="Times New Roman" w:cs="Times New Roman"/>
          <w:sz w:val="24"/>
          <w:szCs w:val="24"/>
        </w:rPr>
        <w:t xml:space="preserve">należy określić wymagane cechy dostaw, usług lub robót budowlanych, odnoszące się </w:t>
      </w:r>
      <w:r w:rsidR="005C4948">
        <w:rPr>
          <w:rFonts w:ascii="Times New Roman" w:hAnsi="Times New Roman" w:cs="Times New Roman"/>
          <w:sz w:val="24"/>
          <w:szCs w:val="24"/>
        </w:rPr>
        <w:br/>
      </w:r>
      <w:r w:rsidRPr="008D023D">
        <w:rPr>
          <w:rFonts w:ascii="Times New Roman" w:hAnsi="Times New Roman" w:cs="Times New Roman"/>
          <w:sz w:val="24"/>
          <w:szCs w:val="24"/>
        </w:rPr>
        <w:t>w szczególności do określonego procesu, metody produkcji, realizacji wymaganych dostaw, usług lub robót budowlanych, lub do konkretnego procesu innego etapu ich cyklu życia, nawet jeżeli te czynniki nie są ich istotnym elementem, pod warunkiem że są one związane z przedmiotem zamówienia oraz proporcjonalne do jego wartości i celów;</w:t>
      </w:r>
    </w:p>
    <w:p w:rsidR="002B7A1B" w:rsidRPr="008D023D" w:rsidRDefault="002B7A1B" w:rsidP="001E5787">
      <w:pPr>
        <w:spacing w:after="0" w:line="240" w:lineRule="auto"/>
        <w:ind w:left="426" w:hanging="426"/>
        <w:jc w:val="both"/>
        <w:rPr>
          <w:rFonts w:ascii="Times New Roman" w:hAnsi="Times New Roman" w:cs="Times New Roman"/>
          <w:sz w:val="24"/>
          <w:szCs w:val="24"/>
        </w:rPr>
      </w:pPr>
      <w:r w:rsidRPr="008D023D">
        <w:rPr>
          <w:rFonts w:ascii="Times New Roman" w:hAnsi="Times New Roman" w:cs="Times New Roman"/>
          <w:sz w:val="24"/>
          <w:szCs w:val="24"/>
        </w:rPr>
        <w:t xml:space="preserve">4) </w:t>
      </w:r>
      <w:r w:rsidR="001E5787">
        <w:rPr>
          <w:rFonts w:ascii="Times New Roman" w:hAnsi="Times New Roman" w:cs="Times New Roman"/>
          <w:sz w:val="24"/>
          <w:szCs w:val="24"/>
        </w:rPr>
        <w:tab/>
      </w:r>
      <w:r w:rsidRPr="008D023D">
        <w:rPr>
          <w:rFonts w:ascii="Times New Roman" w:hAnsi="Times New Roman" w:cs="Times New Roman"/>
          <w:sz w:val="24"/>
          <w:szCs w:val="24"/>
        </w:rPr>
        <w:t xml:space="preserve">w przypadku zamówień przeznaczonych do użytku osób fizycznych, w tym pracowników </w:t>
      </w:r>
      <w:r w:rsidR="009D14EA">
        <w:rPr>
          <w:rFonts w:ascii="Times New Roman" w:hAnsi="Times New Roman" w:cs="Times New Roman"/>
          <w:sz w:val="24"/>
          <w:szCs w:val="24"/>
        </w:rPr>
        <w:t>Zamawiającego</w:t>
      </w:r>
      <w:r w:rsidRPr="008D023D">
        <w:rPr>
          <w:rFonts w:ascii="Times New Roman" w:hAnsi="Times New Roman" w:cs="Times New Roman"/>
          <w:sz w:val="24"/>
          <w:szCs w:val="24"/>
        </w:rPr>
        <w:t xml:space="preserve">, należy uwzględnić wymagania w zakresie dostępności dla osób </w:t>
      </w:r>
      <w:r w:rsidRPr="008D023D">
        <w:rPr>
          <w:rFonts w:ascii="Times New Roman" w:hAnsi="Times New Roman" w:cs="Times New Roman"/>
          <w:sz w:val="24"/>
          <w:szCs w:val="24"/>
        </w:rPr>
        <w:lastRenderedPageBreak/>
        <w:t xml:space="preserve">niepełnosprawnych lub projektowania z przeznaczeniem dla wszystkich użytkowników, </w:t>
      </w:r>
      <w:r w:rsidR="009D14EA">
        <w:rPr>
          <w:rFonts w:ascii="Times New Roman" w:hAnsi="Times New Roman" w:cs="Times New Roman"/>
          <w:sz w:val="24"/>
          <w:szCs w:val="24"/>
        </w:rPr>
        <w:t>c</w:t>
      </w:r>
      <w:r w:rsidRPr="008D023D">
        <w:rPr>
          <w:rFonts w:ascii="Times New Roman" w:hAnsi="Times New Roman" w:cs="Times New Roman"/>
          <w:sz w:val="24"/>
          <w:szCs w:val="24"/>
        </w:rPr>
        <w:t>hyba że nie jest to uzasadnione charakterem przedmiotu zamówienia;</w:t>
      </w:r>
    </w:p>
    <w:p w:rsidR="002B7A1B" w:rsidRPr="008D023D" w:rsidRDefault="002B7A1B" w:rsidP="001E5787">
      <w:pPr>
        <w:spacing w:after="0" w:line="240" w:lineRule="auto"/>
        <w:ind w:left="426" w:hanging="426"/>
        <w:jc w:val="both"/>
        <w:rPr>
          <w:rFonts w:ascii="Times New Roman" w:hAnsi="Times New Roman" w:cs="Times New Roman"/>
          <w:sz w:val="24"/>
          <w:szCs w:val="24"/>
        </w:rPr>
      </w:pPr>
      <w:r w:rsidRPr="008D023D">
        <w:rPr>
          <w:rFonts w:ascii="Times New Roman" w:hAnsi="Times New Roman" w:cs="Times New Roman"/>
          <w:sz w:val="24"/>
          <w:szCs w:val="24"/>
        </w:rPr>
        <w:t xml:space="preserve">5) </w:t>
      </w:r>
      <w:r w:rsidR="001E5787">
        <w:rPr>
          <w:rFonts w:ascii="Times New Roman" w:hAnsi="Times New Roman" w:cs="Times New Roman"/>
          <w:sz w:val="24"/>
          <w:szCs w:val="24"/>
        </w:rPr>
        <w:tab/>
      </w:r>
      <w:r w:rsidRPr="008D023D">
        <w:rPr>
          <w:rFonts w:ascii="Times New Roman" w:hAnsi="Times New Roman" w:cs="Times New Roman"/>
          <w:sz w:val="24"/>
          <w:szCs w:val="24"/>
        </w:rPr>
        <w:t>można określić wymagania związane z realizacją zamówienia, które mogą obejmować aspekty gospodarcze, środowiskowe, społeczne, związane z innowacyjnością, zatrudnieniem lub zachowaniem poufnego char</w:t>
      </w:r>
      <w:r w:rsidR="009D14EA">
        <w:rPr>
          <w:rFonts w:ascii="Times New Roman" w:hAnsi="Times New Roman" w:cs="Times New Roman"/>
          <w:sz w:val="24"/>
          <w:szCs w:val="24"/>
        </w:rPr>
        <w:t>akteru informacji przekazanych W</w:t>
      </w:r>
      <w:r w:rsidRPr="008D023D">
        <w:rPr>
          <w:rFonts w:ascii="Times New Roman" w:hAnsi="Times New Roman" w:cs="Times New Roman"/>
          <w:sz w:val="24"/>
          <w:szCs w:val="24"/>
        </w:rPr>
        <w:t>ykonawcy w toku realizacji zamówienia – zgodnie z art. 96 ust. 1 PZP;</w:t>
      </w:r>
    </w:p>
    <w:p w:rsidR="002B7A1B" w:rsidRPr="008D023D" w:rsidRDefault="002B7A1B" w:rsidP="001E5787">
      <w:pPr>
        <w:spacing w:after="0" w:line="240" w:lineRule="auto"/>
        <w:ind w:left="426" w:hanging="426"/>
        <w:jc w:val="both"/>
        <w:rPr>
          <w:rFonts w:ascii="Times New Roman" w:hAnsi="Times New Roman" w:cs="Times New Roman"/>
          <w:sz w:val="24"/>
          <w:szCs w:val="24"/>
        </w:rPr>
      </w:pPr>
      <w:r w:rsidRPr="008D023D">
        <w:rPr>
          <w:rFonts w:ascii="Times New Roman" w:hAnsi="Times New Roman" w:cs="Times New Roman"/>
          <w:sz w:val="24"/>
          <w:szCs w:val="24"/>
        </w:rPr>
        <w:t xml:space="preserve">6) </w:t>
      </w:r>
      <w:r w:rsidR="001E5787">
        <w:rPr>
          <w:rFonts w:ascii="Times New Roman" w:hAnsi="Times New Roman" w:cs="Times New Roman"/>
          <w:sz w:val="24"/>
          <w:szCs w:val="24"/>
        </w:rPr>
        <w:tab/>
      </w:r>
      <w:r w:rsidRPr="008D023D">
        <w:rPr>
          <w:rFonts w:ascii="Times New Roman" w:hAnsi="Times New Roman" w:cs="Times New Roman"/>
          <w:sz w:val="24"/>
          <w:szCs w:val="24"/>
        </w:rPr>
        <w:t>można określić konieczność przeniesienia praw własności intelektualnej lub udzielenia licencji;</w:t>
      </w:r>
    </w:p>
    <w:p w:rsidR="002B7A1B" w:rsidRPr="008D023D" w:rsidRDefault="002B7A1B" w:rsidP="001E5787">
      <w:pPr>
        <w:spacing w:after="0" w:line="240" w:lineRule="auto"/>
        <w:ind w:left="426" w:hanging="426"/>
        <w:jc w:val="both"/>
        <w:rPr>
          <w:rFonts w:ascii="Times New Roman" w:hAnsi="Times New Roman" w:cs="Times New Roman"/>
          <w:sz w:val="24"/>
          <w:szCs w:val="24"/>
        </w:rPr>
      </w:pPr>
      <w:r w:rsidRPr="008D023D">
        <w:rPr>
          <w:rFonts w:ascii="Times New Roman" w:hAnsi="Times New Roman" w:cs="Times New Roman"/>
          <w:sz w:val="24"/>
          <w:szCs w:val="24"/>
        </w:rPr>
        <w:t xml:space="preserve">7) </w:t>
      </w:r>
      <w:r w:rsidR="001E5787">
        <w:rPr>
          <w:rFonts w:ascii="Times New Roman" w:hAnsi="Times New Roman" w:cs="Times New Roman"/>
          <w:sz w:val="24"/>
          <w:szCs w:val="24"/>
        </w:rPr>
        <w:tab/>
      </w:r>
      <w:r w:rsidRPr="008D023D">
        <w:rPr>
          <w:rFonts w:ascii="Times New Roman" w:hAnsi="Times New Roman" w:cs="Times New Roman"/>
          <w:sz w:val="24"/>
          <w:szCs w:val="24"/>
        </w:rPr>
        <w:t>należy określić wymagania jakościowe odnoszące się do co najmniej głównych elementów składających się na przedmiot zamówienia, jeżeli cena stanowi jedyne kryterium oceny ofert lub kryterium o wadze przekraczającej 60%.</w:t>
      </w:r>
    </w:p>
    <w:p w:rsidR="002B7A1B" w:rsidRPr="009D14EA" w:rsidRDefault="00DB7435" w:rsidP="001E5787">
      <w:pPr>
        <w:tabs>
          <w:tab w:val="num" w:pos="567"/>
        </w:tabs>
        <w:spacing w:after="0" w:line="240" w:lineRule="auto"/>
        <w:ind w:left="426" w:hanging="426"/>
        <w:jc w:val="both"/>
        <w:rPr>
          <w:rFonts w:ascii="Times New Roman" w:hAnsi="Times New Roman" w:cs="Times New Roman"/>
          <w:sz w:val="24"/>
          <w:szCs w:val="24"/>
        </w:rPr>
      </w:pPr>
      <w:r w:rsidRPr="009D14EA">
        <w:rPr>
          <w:rFonts w:ascii="Times New Roman" w:hAnsi="Times New Roman" w:cs="Times New Roman"/>
          <w:sz w:val="24"/>
          <w:szCs w:val="24"/>
        </w:rPr>
        <w:t>4</w:t>
      </w:r>
      <w:r w:rsidR="002B7A1B" w:rsidRPr="009D14EA">
        <w:rPr>
          <w:rFonts w:ascii="Times New Roman" w:hAnsi="Times New Roman" w:cs="Times New Roman"/>
          <w:sz w:val="24"/>
          <w:szCs w:val="24"/>
        </w:rPr>
        <w:t xml:space="preserve">. </w:t>
      </w:r>
      <w:r w:rsidR="001E5787">
        <w:rPr>
          <w:rFonts w:ascii="Times New Roman" w:hAnsi="Times New Roman" w:cs="Times New Roman"/>
          <w:sz w:val="24"/>
          <w:szCs w:val="24"/>
        </w:rPr>
        <w:tab/>
      </w:r>
      <w:r w:rsidRPr="009D14EA">
        <w:rPr>
          <w:rFonts w:ascii="Times New Roman" w:hAnsi="Times New Roman" w:cs="Times New Roman"/>
          <w:sz w:val="24"/>
          <w:szCs w:val="24"/>
        </w:rPr>
        <w:t>Komórka ds. zamówień</w:t>
      </w:r>
      <w:r w:rsidR="002B7A1B" w:rsidRPr="009D14EA">
        <w:rPr>
          <w:rFonts w:ascii="Times New Roman" w:hAnsi="Times New Roman" w:cs="Times New Roman"/>
          <w:sz w:val="24"/>
          <w:szCs w:val="24"/>
        </w:rPr>
        <w:t xml:space="preserve"> opracowuje ogłoszenie o zamówieniu </w:t>
      </w:r>
      <w:r w:rsidR="009D14EA">
        <w:rPr>
          <w:rFonts w:ascii="Times New Roman" w:hAnsi="Times New Roman" w:cs="Times New Roman"/>
          <w:sz w:val="24"/>
          <w:szCs w:val="24"/>
        </w:rPr>
        <w:t>na podstawie</w:t>
      </w:r>
      <w:r w:rsidR="002B7A1B" w:rsidRPr="009D14EA">
        <w:rPr>
          <w:rFonts w:ascii="Times New Roman" w:hAnsi="Times New Roman" w:cs="Times New Roman"/>
          <w:sz w:val="24"/>
          <w:szCs w:val="24"/>
        </w:rPr>
        <w:t xml:space="preserve"> SWZ, </w:t>
      </w:r>
      <w:r w:rsidRPr="009D14EA">
        <w:rPr>
          <w:rFonts w:ascii="Times New Roman" w:hAnsi="Times New Roman" w:cs="Times New Roman"/>
          <w:sz w:val="24"/>
          <w:szCs w:val="24"/>
        </w:rPr>
        <w:br/>
      </w:r>
      <w:r w:rsidR="002B7A1B" w:rsidRPr="009D14EA">
        <w:rPr>
          <w:rFonts w:ascii="Times New Roman" w:hAnsi="Times New Roman" w:cs="Times New Roman"/>
          <w:sz w:val="24"/>
          <w:szCs w:val="24"/>
        </w:rPr>
        <w:t xml:space="preserve">przy udziale </w:t>
      </w:r>
      <w:r w:rsidRPr="009D14EA">
        <w:rPr>
          <w:rFonts w:ascii="Times New Roman" w:hAnsi="Times New Roman" w:cs="Times New Roman"/>
          <w:sz w:val="24"/>
          <w:szCs w:val="24"/>
        </w:rPr>
        <w:t>k</w:t>
      </w:r>
      <w:r w:rsidR="002B7A1B" w:rsidRPr="009D14EA">
        <w:rPr>
          <w:rFonts w:ascii="Times New Roman" w:hAnsi="Times New Roman" w:cs="Times New Roman"/>
          <w:sz w:val="24"/>
          <w:szCs w:val="24"/>
        </w:rPr>
        <w:t xml:space="preserve">omórki organizacyjnej w zakresie merytorycznym i w szczególności </w:t>
      </w:r>
      <w:r w:rsidR="001E5787">
        <w:rPr>
          <w:rFonts w:ascii="Times New Roman" w:hAnsi="Times New Roman" w:cs="Times New Roman"/>
          <w:sz w:val="24"/>
          <w:szCs w:val="24"/>
        </w:rPr>
        <w:br/>
      </w:r>
      <w:r w:rsidR="002B7A1B" w:rsidRPr="009D14EA">
        <w:rPr>
          <w:rFonts w:ascii="Times New Roman" w:hAnsi="Times New Roman" w:cs="Times New Roman"/>
          <w:sz w:val="24"/>
          <w:szCs w:val="24"/>
        </w:rPr>
        <w:t>w oparciu o dostarczone przez nią informac</w:t>
      </w:r>
      <w:r w:rsidRPr="009D14EA">
        <w:rPr>
          <w:rFonts w:ascii="Times New Roman" w:hAnsi="Times New Roman" w:cs="Times New Roman"/>
          <w:sz w:val="24"/>
          <w:szCs w:val="24"/>
        </w:rPr>
        <w:t>je i dokumenty</w:t>
      </w:r>
      <w:r w:rsidR="002B7A1B" w:rsidRPr="009D14EA">
        <w:rPr>
          <w:rFonts w:ascii="Times New Roman" w:hAnsi="Times New Roman" w:cs="Times New Roman"/>
          <w:sz w:val="24"/>
          <w:szCs w:val="24"/>
        </w:rPr>
        <w:t>.</w:t>
      </w:r>
    </w:p>
    <w:p w:rsidR="002B7A1B" w:rsidRDefault="00DB7435" w:rsidP="001E5787">
      <w:pPr>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2B7A1B" w:rsidRPr="008D023D">
        <w:rPr>
          <w:rFonts w:ascii="Times New Roman" w:hAnsi="Times New Roman" w:cs="Times New Roman"/>
          <w:color w:val="000000"/>
          <w:sz w:val="24"/>
          <w:szCs w:val="24"/>
        </w:rPr>
        <w:t xml:space="preserve">. </w:t>
      </w:r>
      <w:r w:rsidR="001E5787">
        <w:rPr>
          <w:rFonts w:ascii="Times New Roman" w:hAnsi="Times New Roman" w:cs="Times New Roman"/>
          <w:color w:val="000000"/>
          <w:sz w:val="24"/>
          <w:szCs w:val="24"/>
        </w:rPr>
        <w:tab/>
      </w:r>
      <w:r w:rsidR="002B7A1B" w:rsidRPr="008D023D">
        <w:rPr>
          <w:rFonts w:ascii="Times New Roman" w:hAnsi="Times New Roman" w:cs="Times New Roman"/>
          <w:color w:val="000000"/>
          <w:sz w:val="24"/>
          <w:szCs w:val="24"/>
        </w:rPr>
        <w:t xml:space="preserve">Komórka ds. zamówień przedkłada do akceptacji Dyrektora kompletną SWZ albo inny dokument, jeżeli w wybranym trybie udzielenia zamówienia projekt SWZ nie jest wymagany do wszczęcia postępowania. </w:t>
      </w:r>
    </w:p>
    <w:p w:rsidR="00E472F0" w:rsidRDefault="00E472F0" w:rsidP="00E472F0">
      <w:pPr>
        <w:spacing w:after="0" w:line="240" w:lineRule="auto"/>
        <w:jc w:val="both"/>
        <w:rPr>
          <w:rFonts w:ascii="Times New Roman" w:hAnsi="Times New Roman" w:cs="Times New Roman"/>
          <w:color w:val="000000"/>
          <w:sz w:val="24"/>
          <w:szCs w:val="24"/>
        </w:rPr>
      </w:pPr>
    </w:p>
    <w:p w:rsidR="00721329" w:rsidRPr="008D023D" w:rsidRDefault="00721329" w:rsidP="00E472F0">
      <w:pPr>
        <w:spacing w:after="0" w:line="240" w:lineRule="auto"/>
        <w:jc w:val="both"/>
        <w:rPr>
          <w:rFonts w:ascii="Times New Roman" w:hAnsi="Times New Roman" w:cs="Times New Roman"/>
          <w:color w:val="000000"/>
          <w:sz w:val="24"/>
          <w:szCs w:val="24"/>
        </w:rPr>
      </w:pPr>
    </w:p>
    <w:p w:rsidR="002B7A1B" w:rsidRPr="008D023D" w:rsidRDefault="002B7A1B" w:rsidP="00E472F0">
      <w:pPr>
        <w:spacing w:after="0" w:line="240" w:lineRule="auto"/>
        <w:jc w:val="center"/>
        <w:rPr>
          <w:rFonts w:ascii="Times New Roman" w:hAnsi="Times New Roman" w:cs="Times New Roman"/>
          <w:b/>
          <w:bCs/>
          <w:color w:val="000000"/>
          <w:sz w:val="24"/>
          <w:szCs w:val="24"/>
        </w:rPr>
      </w:pPr>
      <w:r w:rsidRPr="008D023D">
        <w:rPr>
          <w:rFonts w:ascii="Times New Roman" w:hAnsi="Times New Roman" w:cs="Times New Roman"/>
          <w:b/>
          <w:bCs/>
          <w:color w:val="000000"/>
          <w:sz w:val="24"/>
          <w:szCs w:val="24"/>
        </w:rPr>
        <w:t>Rozdział IV</w:t>
      </w:r>
    </w:p>
    <w:p w:rsidR="002B7A1B" w:rsidRDefault="002B7A1B" w:rsidP="00E472F0">
      <w:pPr>
        <w:spacing w:after="0" w:line="240" w:lineRule="auto"/>
        <w:jc w:val="center"/>
        <w:rPr>
          <w:rFonts w:ascii="Times New Roman" w:hAnsi="Times New Roman" w:cs="Times New Roman"/>
          <w:b/>
          <w:bCs/>
          <w:color w:val="000000"/>
          <w:sz w:val="24"/>
          <w:szCs w:val="24"/>
        </w:rPr>
      </w:pPr>
      <w:r w:rsidRPr="008D023D">
        <w:rPr>
          <w:rFonts w:ascii="Times New Roman" w:hAnsi="Times New Roman" w:cs="Times New Roman"/>
          <w:b/>
          <w:bCs/>
          <w:color w:val="000000"/>
          <w:sz w:val="24"/>
          <w:szCs w:val="24"/>
        </w:rPr>
        <w:t>POSTĘPOWANIE O UDZIELENIE ZAMÓWIENIA PUBLICZNEGO</w:t>
      </w:r>
    </w:p>
    <w:p w:rsidR="00E472F0" w:rsidRPr="008D023D" w:rsidRDefault="00E472F0" w:rsidP="00E472F0">
      <w:pPr>
        <w:spacing w:after="0" w:line="240" w:lineRule="auto"/>
        <w:jc w:val="center"/>
        <w:rPr>
          <w:rFonts w:ascii="Times New Roman" w:hAnsi="Times New Roman" w:cs="Times New Roman"/>
          <w:b/>
          <w:bCs/>
          <w:color w:val="000000"/>
          <w:sz w:val="24"/>
          <w:szCs w:val="24"/>
        </w:rPr>
      </w:pPr>
    </w:p>
    <w:p w:rsidR="002B7A1B" w:rsidRPr="00E472F0" w:rsidRDefault="002B7A1B" w:rsidP="00E472F0">
      <w:pPr>
        <w:pStyle w:val="Tekstpodstawowywcity2"/>
        <w:spacing w:after="0" w:line="240" w:lineRule="auto"/>
        <w:ind w:left="0"/>
        <w:jc w:val="center"/>
        <w:rPr>
          <w:b/>
          <w:bCs/>
        </w:rPr>
      </w:pPr>
      <w:r w:rsidRPr="00E472F0">
        <w:rPr>
          <w:b/>
          <w:bCs/>
        </w:rPr>
        <w:t>§ 9</w:t>
      </w:r>
    </w:p>
    <w:p w:rsidR="002B7A1B" w:rsidRDefault="002B7A1B" w:rsidP="00E472F0">
      <w:pPr>
        <w:pStyle w:val="Tekstpodstawowywcity2"/>
        <w:spacing w:after="0" w:line="240" w:lineRule="auto"/>
        <w:ind w:left="0"/>
        <w:jc w:val="center"/>
        <w:rPr>
          <w:b/>
        </w:rPr>
      </w:pPr>
      <w:r w:rsidRPr="00E472F0">
        <w:rPr>
          <w:b/>
        </w:rPr>
        <w:t>Przeprowadzenie postępowania i udzielenie zamówienia publicznego</w:t>
      </w:r>
    </w:p>
    <w:p w:rsidR="00E472F0" w:rsidRPr="00E472F0" w:rsidRDefault="00E472F0" w:rsidP="00E472F0">
      <w:pPr>
        <w:pStyle w:val="Tekstpodstawowywcity2"/>
        <w:spacing w:after="0" w:line="240" w:lineRule="auto"/>
        <w:ind w:left="0"/>
        <w:jc w:val="center"/>
        <w:rPr>
          <w:b/>
        </w:rPr>
      </w:pPr>
    </w:p>
    <w:p w:rsidR="002B7A1B" w:rsidRPr="008D023D" w:rsidRDefault="002B7A1B" w:rsidP="001E5787">
      <w:pPr>
        <w:tabs>
          <w:tab w:val="num" w:pos="426"/>
        </w:tabs>
        <w:spacing w:after="0" w:line="240" w:lineRule="auto"/>
        <w:ind w:left="426" w:hanging="426"/>
        <w:jc w:val="both"/>
        <w:rPr>
          <w:rFonts w:ascii="Times New Roman" w:hAnsi="Times New Roman" w:cs="Times New Roman"/>
          <w:color w:val="000000"/>
          <w:sz w:val="24"/>
          <w:szCs w:val="24"/>
        </w:rPr>
      </w:pPr>
      <w:r w:rsidRPr="008D023D">
        <w:rPr>
          <w:rFonts w:ascii="Times New Roman" w:hAnsi="Times New Roman" w:cs="Times New Roman"/>
          <w:color w:val="000000"/>
          <w:sz w:val="24"/>
          <w:szCs w:val="24"/>
        </w:rPr>
        <w:t xml:space="preserve">1. W procesie przeprowadzenia postępowania </w:t>
      </w:r>
      <w:r w:rsidR="0002384D">
        <w:rPr>
          <w:rFonts w:ascii="Times New Roman" w:hAnsi="Times New Roman" w:cs="Times New Roman"/>
          <w:color w:val="000000"/>
          <w:sz w:val="24"/>
          <w:szCs w:val="24"/>
        </w:rPr>
        <w:t>k</w:t>
      </w:r>
      <w:r w:rsidRPr="008D023D">
        <w:rPr>
          <w:rFonts w:ascii="Times New Roman" w:hAnsi="Times New Roman" w:cs="Times New Roman"/>
          <w:color w:val="000000"/>
          <w:sz w:val="24"/>
          <w:szCs w:val="24"/>
        </w:rPr>
        <w:t xml:space="preserve">omórka ds. zamówień lub </w:t>
      </w:r>
      <w:r w:rsidR="0002384D">
        <w:rPr>
          <w:rFonts w:ascii="Times New Roman" w:hAnsi="Times New Roman" w:cs="Times New Roman"/>
          <w:color w:val="000000"/>
          <w:sz w:val="24"/>
          <w:szCs w:val="24"/>
        </w:rPr>
        <w:t>k</w:t>
      </w:r>
      <w:r w:rsidRPr="008D023D">
        <w:rPr>
          <w:rFonts w:ascii="Times New Roman" w:hAnsi="Times New Roman" w:cs="Times New Roman"/>
          <w:color w:val="000000"/>
          <w:sz w:val="24"/>
          <w:szCs w:val="24"/>
        </w:rPr>
        <w:t xml:space="preserve">omisja </w:t>
      </w:r>
      <w:r w:rsidR="0002384D">
        <w:rPr>
          <w:rFonts w:ascii="Times New Roman" w:hAnsi="Times New Roman" w:cs="Times New Roman"/>
          <w:color w:val="000000"/>
          <w:sz w:val="24"/>
          <w:szCs w:val="24"/>
        </w:rPr>
        <w:t>p</w:t>
      </w:r>
      <w:r w:rsidRPr="008D023D">
        <w:rPr>
          <w:rFonts w:ascii="Times New Roman" w:hAnsi="Times New Roman" w:cs="Times New Roman"/>
          <w:color w:val="000000"/>
          <w:sz w:val="24"/>
          <w:szCs w:val="24"/>
        </w:rPr>
        <w:t xml:space="preserve">rzetargowa w przypadku, o którym mowa </w:t>
      </w:r>
      <w:r w:rsidRPr="008D023D">
        <w:rPr>
          <w:rFonts w:ascii="Times New Roman" w:hAnsi="Times New Roman" w:cs="Times New Roman"/>
          <w:bCs/>
          <w:sz w:val="24"/>
          <w:szCs w:val="24"/>
        </w:rPr>
        <w:t xml:space="preserve">§ </w:t>
      </w:r>
      <w:r w:rsidRPr="008D023D">
        <w:rPr>
          <w:rFonts w:ascii="Times New Roman" w:hAnsi="Times New Roman" w:cs="Times New Roman"/>
          <w:color w:val="000000"/>
          <w:sz w:val="24"/>
          <w:szCs w:val="24"/>
        </w:rPr>
        <w:t>7 ust. 2, odpowiada za:</w:t>
      </w:r>
    </w:p>
    <w:p w:rsidR="002B7A1B" w:rsidRPr="008D023D" w:rsidRDefault="002B7A1B" w:rsidP="001E5787">
      <w:pPr>
        <w:spacing w:after="0" w:line="240" w:lineRule="auto"/>
        <w:ind w:left="426" w:hanging="426"/>
        <w:jc w:val="both"/>
        <w:rPr>
          <w:rFonts w:ascii="Times New Roman" w:hAnsi="Times New Roman" w:cs="Times New Roman"/>
          <w:color w:val="000000"/>
          <w:sz w:val="24"/>
          <w:szCs w:val="24"/>
        </w:rPr>
      </w:pPr>
      <w:r w:rsidRPr="008D023D">
        <w:rPr>
          <w:rFonts w:ascii="Times New Roman" w:hAnsi="Times New Roman" w:cs="Times New Roman"/>
          <w:color w:val="000000"/>
          <w:sz w:val="24"/>
          <w:szCs w:val="24"/>
        </w:rPr>
        <w:t xml:space="preserve">1) </w:t>
      </w:r>
      <w:r w:rsidR="001E5787">
        <w:rPr>
          <w:rFonts w:ascii="Times New Roman" w:hAnsi="Times New Roman" w:cs="Times New Roman"/>
          <w:color w:val="000000"/>
          <w:sz w:val="24"/>
          <w:szCs w:val="24"/>
        </w:rPr>
        <w:tab/>
      </w:r>
      <w:r w:rsidRPr="008D023D">
        <w:rPr>
          <w:rFonts w:ascii="Times New Roman" w:hAnsi="Times New Roman" w:cs="Times New Roman"/>
          <w:color w:val="000000"/>
          <w:sz w:val="24"/>
          <w:szCs w:val="24"/>
        </w:rPr>
        <w:t>wszczęcie postępowania o udzielenie zamówienia publicznego;</w:t>
      </w:r>
    </w:p>
    <w:p w:rsidR="002B7A1B" w:rsidRPr="008D023D" w:rsidRDefault="002B7A1B" w:rsidP="001E5787">
      <w:pPr>
        <w:spacing w:after="0" w:line="240" w:lineRule="auto"/>
        <w:ind w:left="426" w:hanging="426"/>
        <w:jc w:val="both"/>
        <w:rPr>
          <w:rFonts w:ascii="Times New Roman" w:hAnsi="Times New Roman" w:cs="Times New Roman"/>
          <w:color w:val="000000"/>
          <w:sz w:val="24"/>
          <w:szCs w:val="24"/>
        </w:rPr>
      </w:pPr>
      <w:r w:rsidRPr="008D023D">
        <w:rPr>
          <w:rFonts w:ascii="Times New Roman" w:hAnsi="Times New Roman" w:cs="Times New Roman"/>
          <w:color w:val="000000"/>
          <w:sz w:val="24"/>
          <w:szCs w:val="24"/>
        </w:rPr>
        <w:t>2)</w:t>
      </w:r>
      <w:r w:rsidR="001E5787">
        <w:rPr>
          <w:rFonts w:ascii="Times New Roman" w:hAnsi="Times New Roman" w:cs="Times New Roman"/>
          <w:color w:val="000000"/>
          <w:sz w:val="24"/>
          <w:szCs w:val="24"/>
        </w:rPr>
        <w:tab/>
      </w:r>
      <w:r w:rsidRPr="008D023D">
        <w:rPr>
          <w:rFonts w:ascii="Times New Roman" w:hAnsi="Times New Roman" w:cs="Times New Roman"/>
          <w:color w:val="000000"/>
          <w:sz w:val="24"/>
          <w:szCs w:val="24"/>
        </w:rPr>
        <w:t xml:space="preserve">przygotowanie pisma z proponowanymi przez </w:t>
      </w:r>
      <w:r w:rsidR="0002384D">
        <w:rPr>
          <w:rFonts w:ascii="Times New Roman" w:hAnsi="Times New Roman" w:cs="Times New Roman"/>
          <w:color w:val="000000"/>
          <w:sz w:val="24"/>
          <w:szCs w:val="24"/>
        </w:rPr>
        <w:t>k</w:t>
      </w:r>
      <w:r w:rsidRPr="008D023D">
        <w:rPr>
          <w:rFonts w:ascii="Times New Roman" w:hAnsi="Times New Roman" w:cs="Times New Roman"/>
          <w:color w:val="000000"/>
          <w:sz w:val="24"/>
          <w:szCs w:val="24"/>
        </w:rPr>
        <w:t>omórkę organizacyjną wyjaśnieniami/zmianami treści SWZ lub ogłoszenia o zamówieniu oraz przekazanie wykonawcom/upublicznienie tych wyjaśnień i zmian.</w:t>
      </w:r>
    </w:p>
    <w:p w:rsidR="002B7A1B" w:rsidRPr="008D023D" w:rsidRDefault="002B7A1B" w:rsidP="001E5787">
      <w:pPr>
        <w:tabs>
          <w:tab w:val="num" w:pos="567"/>
        </w:tabs>
        <w:spacing w:after="0" w:line="240" w:lineRule="auto"/>
        <w:ind w:left="426" w:hanging="426"/>
        <w:jc w:val="both"/>
        <w:rPr>
          <w:rFonts w:ascii="Times New Roman" w:hAnsi="Times New Roman" w:cs="Times New Roman"/>
          <w:color w:val="000000"/>
          <w:sz w:val="24"/>
          <w:szCs w:val="24"/>
        </w:rPr>
      </w:pPr>
      <w:r w:rsidRPr="008D023D">
        <w:rPr>
          <w:rFonts w:ascii="Times New Roman" w:hAnsi="Times New Roman" w:cs="Times New Roman"/>
          <w:color w:val="000000"/>
          <w:sz w:val="24"/>
          <w:szCs w:val="24"/>
        </w:rPr>
        <w:t xml:space="preserve">2. </w:t>
      </w:r>
      <w:r w:rsidR="001E5787">
        <w:rPr>
          <w:rFonts w:ascii="Times New Roman" w:hAnsi="Times New Roman" w:cs="Times New Roman"/>
          <w:color w:val="000000"/>
          <w:sz w:val="24"/>
          <w:szCs w:val="24"/>
        </w:rPr>
        <w:tab/>
      </w:r>
      <w:r w:rsidRPr="008D023D">
        <w:rPr>
          <w:rFonts w:ascii="Times New Roman" w:hAnsi="Times New Roman" w:cs="Times New Roman"/>
          <w:color w:val="000000"/>
          <w:sz w:val="24"/>
          <w:szCs w:val="24"/>
        </w:rPr>
        <w:t xml:space="preserve">W procesie przeprowadzenia postępowania </w:t>
      </w:r>
      <w:r w:rsidR="0002384D">
        <w:rPr>
          <w:rFonts w:ascii="Times New Roman" w:hAnsi="Times New Roman" w:cs="Times New Roman"/>
          <w:color w:val="000000"/>
          <w:sz w:val="24"/>
          <w:szCs w:val="24"/>
        </w:rPr>
        <w:t>k</w:t>
      </w:r>
      <w:r w:rsidRPr="008D023D">
        <w:rPr>
          <w:rFonts w:ascii="Times New Roman" w:hAnsi="Times New Roman" w:cs="Times New Roman"/>
          <w:color w:val="000000"/>
          <w:sz w:val="24"/>
          <w:szCs w:val="24"/>
        </w:rPr>
        <w:t>omórka organizacyjna odpowiada za:</w:t>
      </w:r>
    </w:p>
    <w:p w:rsidR="002B7A1B" w:rsidRPr="008D023D" w:rsidRDefault="002B7A1B" w:rsidP="001E5787">
      <w:pPr>
        <w:spacing w:after="0" w:line="240" w:lineRule="auto"/>
        <w:ind w:left="426" w:hanging="426"/>
        <w:jc w:val="both"/>
        <w:rPr>
          <w:rFonts w:ascii="Times New Roman" w:hAnsi="Times New Roman" w:cs="Times New Roman"/>
          <w:color w:val="000000"/>
          <w:sz w:val="24"/>
          <w:szCs w:val="24"/>
        </w:rPr>
      </w:pPr>
      <w:r w:rsidRPr="008D023D">
        <w:rPr>
          <w:rFonts w:ascii="Times New Roman" w:hAnsi="Times New Roman" w:cs="Times New Roman"/>
          <w:color w:val="000000"/>
          <w:sz w:val="24"/>
          <w:szCs w:val="24"/>
        </w:rPr>
        <w:t xml:space="preserve">1) </w:t>
      </w:r>
      <w:r w:rsidR="001E5787">
        <w:rPr>
          <w:rFonts w:ascii="Times New Roman" w:hAnsi="Times New Roman" w:cs="Times New Roman"/>
          <w:color w:val="000000"/>
          <w:sz w:val="24"/>
          <w:szCs w:val="24"/>
        </w:rPr>
        <w:tab/>
      </w:r>
      <w:r w:rsidRPr="008D023D">
        <w:rPr>
          <w:rFonts w:ascii="Times New Roman" w:hAnsi="Times New Roman" w:cs="Times New Roman"/>
          <w:color w:val="000000"/>
          <w:sz w:val="24"/>
          <w:szCs w:val="24"/>
        </w:rPr>
        <w:t>przygotowanie projektu wyjaśnień/zmian treści SWZ;</w:t>
      </w:r>
    </w:p>
    <w:p w:rsidR="002B7A1B" w:rsidRPr="008D023D" w:rsidRDefault="002B7A1B" w:rsidP="001E5787">
      <w:pPr>
        <w:spacing w:after="0" w:line="240" w:lineRule="auto"/>
        <w:ind w:left="426" w:hanging="426"/>
        <w:jc w:val="both"/>
        <w:rPr>
          <w:rFonts w:ascii="Times New Roman" w:hAnsi="Times New Roman" w:cs="Times New Roman"/>
          <w:color w:val="000000"/>
          <w:sz w:val="24"/>
          <w:szCs w:val="24"/>
        </w:rPr>
      </w:pPr>
      <w:r w:rsidRPr="008D023D">
        <w:rPr>
          <w:rFonts w:ascii="Times New Roman" w:hAnsi="Times New Roman" w:cs="Times New Roman"/>
          <w:color w:val="000000"/>
          <w:sz w:val="24"/>
          <w:szCs w:val="24"/>
        </w:rPr>
        <w:t>2) przekazanie do Komórki ds. zamówień informacji na temat wysokości kwoty przeznaczonej na sfinansowanie zamówienia;</w:t>
      </w:r>
    </w:p>
    <w:p w:rsidR="002B7A1B" w:rsidRPr="008D023D" w:rsidRDefault="002B7A1B" w:rsidP="001E5787">
      <w:pPr>
        <w:spacing w:after="0" w:line="240" w:lineRule="auto"/>
        <w:ind w:left="426" w:hanging="426"/>
        <w:jc w:val="both"/>
        <w:rPr>
          <w:rFonts w:ascii="Times New Roman" w:hAnsi="Times New Roman" w:cs="Times New Roman"/>
          <w:color w:val="000000"/>
          <w:sz w:val="24"/>
          <w:szCs w:val="24"/>
        </w:rPr>
      </w:pPr>
      <w:r w:rsidRPr="008D023D">
        <w:rPr>
          <w:rFonts w:ascii="Times New Roman" w:hAnsi="Times New Roman" w:cs="Times New Roman"/>
          <w:color w:val="000000"/>
          <w:sz w:val="24"/>
          <w:szCs w:val="24"/>
        </w:rPr>
        <w:t xml:space="preserve">3) </w:t>
      </w:r>
      <w:r w:rsidR="001E5787">
        <w:rPr>
          <w:rFonts w:ascii="Times New Roman" w:hAnsi="Times New Roman" w:cs="Times New Roman"/>
          <w:color w:val="000000"/>
          <w:sz w:val="24"/>
          <w:szCs w:val="24"/>
        </w:rPr>
        <w:tab/>
      </w:r>
      <w:r w:rsidRPr="008D023D">
        <w:rPr>
          <w:rFonts w:ascii="Times New Roman" w:hAnsi="Times New Roman" w:cs="Times New Roman"/>
          <w:color w:val="000000"/>
          <w:sz w:val="24"/>
          <w:szCs w:val="24"/>
        </w:rPr>
        <w:t>uzyska</w:t>
      </w:r>
      <w:r w:rsidR="00313115">
        <w:rPr>
          <w:rFonts w:ascii="Times New Roman" w:hAnsi="Times New Roman" w:cs="Times New Roman"/>
          <w:color w:val="000000"/>
          <w:sz w:val="24"/>
          <w:szCs w:val="24"/>
        </w:rPr>
        <w:t>nie decyzji Dyrektora odnośnie</w:t>
      </w:r>
      <w:r w:rsidRPr="008D023D">
        <w:rPr>
          <w:rFonts w:ascii="Times New Roman" w:hAnsi="Times New Roman" w:cs="Times New Roman"/>
          <w:color w:val="000000"/>
          <w:sz w:val="24"/>
          <w:szCs w:val="24"/>
        </w:rPr>
        <w:t xml:space="preserve"> dalszego toku postępowania w przypadku, </w:t>
      </w:r>
      <w:r w:rsidR="001E5787">
        <w:rPr>
          <w:rFonts w:ascii="Times New Roman" w:hAnsi="Times New Roman" w:cs="Times New Roman"/>
          <w:color w:val="000000"/>
          <w:sz w:val="24"/>
          <w:szCs w:val="24"/>
        </w:rPr>
        <w:br/>
      </w:r>
      <w:r w:rsidRPr="008D023D">
        <w:rPr>
          <w:rFonts w:ascii="Times New Roman" w:hAnsi="Times New Roman" w:cs="Times New Roman"/>
          <w:color w:val="000000"/>
          <w:sz w:val="24"/>
          <w:szCs w:val="24"/>
        </w:rPr>
        <w:t>gdy cena oferty najkorzystniejszej lub oferty z najniżs</w:t>
      </w:r>
      <w:r w:rsidR="00313115">
        <w:rPr>
          <w:rFonts w:ascii="Times New Roman" w:hAnsi="Times New Roman" w:cs="Times New Roman"/>
          <w:color w:val="000000"/>
          <w:sz w:val="24"/>
          <w:szCs w:val="24"/>
        </w:rPr>
        <w:t xml:space="preserve">zą ceną przekracza kwotę, </w:t>
      </w:r>
      <w:r w:rsidR="001E5787">
        <w:rPr>
          <w:rFonts w:ascii="Times New Roman" w:hAnsi="Times New Roman" w:cs="Times New Roman"/>
          <w:color w:val="000000"/>
          <w:sz w:val="24"/>
          <w:szCs w:val="24"/>
        </w:rPr>
        <w:br/>
      </w:r>
      <w:r w:rsidR="00313115">
        <w:rPr>
          <w:rFonts w:ascii="Times New Roman" w:hAnsi="Times New Roman" w:cs="Times New Roman"/>
          <w:color w:val="000000"/>
          <w:sz w:val="24"/>
          <w:szCs w:val="24"/>
        </w:rPr>
        <w:t>jaką Z</w:t>
      </w:r>
      <w:r w:rsidRPr="008D023D">
        <w:rPr>
          <w:rFonts w:ascii="Times New Roman" w:hAnsi="Times New Roman" w:cs="Times New Roman"/>
          <w:color w:val="000000"/>
          <w:sz w:val="24"/>
          <w:szCs w:val="24"/>
        </w:rPr>
        <w:t>amawiający zamierza przeznaczyć na sfinansowanie zamówienia.</w:t>
      </w:r>
    </w:p>
    <w:p w:rsidR="002B7A1B" w:rsidRPr="008D023D" w:rsidRDefault="002B7A1B" w:rsidP="001E5787">
      <w:pPr>
        <w:spacing w:after="0" w:line="240" w:lineRule="auto"/>
        <w:ind w:left="426" w:hanging="426"/>
        <w:jc w:val="both"/>
        <w:rPr>
          <w:rFonts w:ascii="Times New Roman" w:hAnsi="Times New Roman" w:cs="Times New Roman"/>
          <w:color w:val="000000"/>
          <w:sz w:val="24"/>
          <w:szCs w:val="24"/>
        </w:rPr>
      </w:pPr>
      <w:r w:rsidRPr="008D023D">
        <w:rPr>
          <w:rFonts w:ascii="Times New Roman" w:hAnsi="Times New Roman" w:cs="Times New Roman"/>
          <w:color w:val="000000"/>
          <w:sz w:val="24"/>
          <w:szCs w:val="24"/>
        </w:rPr>
        <w:t xml:space="preserve">3. </w:t>
      </w:r>
      <w:r w:rsidR="001E5787">
        <w:rPr>
          <w:rFonts w:ascii="Times New Roman" w:hAnsi="Times New Roman" w:cs="Times New Roman"/>
          <w:color w:val="000000"/>
          <w:sz w:val="24"/>
          <w:szCs w:val="24"/>
        </w:rPr>
        <w:tab/>
      </w:r>
      <w:r w:rsidRPr="008D023D">
        <w:rPr>
          <w:rFonts w:ascii="Times New Roman" w:hAnsi="Times New Roman" w:cs="Times New Roman"/>
          <w:color w:val="000000"/>
          <w:sz w:val="24"/>
          <w:szCs w:val="24"/>
        </w:rPr>
        <w:t>W procesie przepr</w:t>
      </w:r>
      <w:r w:rsidR="00313115">
        <w:rPr>
          <w:rFonts w:ascii="Times New Roman" w:hAnsi="Times New Roman" w:cs="Times New Roman"/>
          <w:color w:val="000000"/>
          <w:sz w:val="24"/>
          <w:szCs w:val="24"/>
        </w:rPr>
        <w:t>owadzenia postępowania Komisja p</w:t>
      </w:r>
      <w:r w:rsidRPr="008D023D">
        <w:rPr>
          <w:rFonts w:ascii="Times New Roman" w:hAnsi="Times New Roman" w:cs="Times New Roman"/>
          <w:color w:val="000000"/>
          <w:sz w:val="24"/>
          <w:szCs w:val="24"/>
        </w:rPr>
        <w:t xml:space="preserve">rzetargowa odpowiada, zgodnie </w:t>
      </w:r>
      <w:r w:rsidR="001E5787">
        <w:rPr>
          <w:rFonts w:ascii="Times New Roman" w:hAnsi="Times New Roman" w:cs="Times New Roman"/>
          <w:color w:val="000000"/>
          <w:sz w:val="24"/>
          <w:szCs w:val="24"/>
        </w:rPr>
        <w:br/>
      </w:r>
      <w:r w:rsidRPr="008D023D">
        <w:rPr>
          <w:rFonts w:ascii="Times New Roman" w:hAnsi="Times New Roman" w:cs="Times New Roman"/>
          <w:color w:val="000000"/>
          <w:sz w:val="24"/>
          <w:szCs w:val="24"/>
        </w:rPr>
        <w:t xml:space="preserve">z zasadami określonymi w Regulaminie pracy Komisji Przetargowej, za przygotowanie do zatwierdzenia Dyrektora propozycji dokonania czynności w postępowaniu zgodnie </w:t>
      </w:r>
      <w:r w:rsidR="001E5787">
        <w:rPr>
          <w:rFonts w:ascii="Times New Roman" w:hAnsi="Times New Roman" w:cs="Times New Roman"/>
          <w:color w:val="000000"/>
          <w:sz w:val="24"/>
          <w:szCs w:val="24"/>
        </w:rPr>
        <w:br/>
      </w:r>
      <w:r w:rsidRPr="008D023D">
        <w:rPr>
          <w:rFonts w:ascii="Times New Roman" w:hAnsi="Times New Roman" w:cs="Times New Roman"/>
          <w:color w:val="000000"/>
          <w:sz w:val="24"/>
          <w:szCs w:val="24"/>
        </w:rPr>
        <w:t>z przepisami PZP.</w:t>
      </w:r>
    </w:p>
    <w:p w:rsidR="002B7A1B" w:rsidRDefault="002B7A1B" w:rsidP="001E5787">
      <w:pPr>
        <w:spacing w:after="0" w:line="240" w:lineRule="auto"/>
        <w:ind w:left="426" w:hanging="426"/>
        <w:jc w:val="both"/>
        <w:rPr>
          <w:rFonts w:ascii="Times New Roman" w:hAnsi="Times New Roman" w:cs="Times New Roman"/>
          <w:color w:val="000000"/>
          <w:sz w:val="24"/>
          <w:szCs w:val="24"/>
        </w:rPr>
      </w:pPr>
      <w:r w:rsidRPr="008D023D">
        <w:rPr>
          <w:rFonts w:ascii="Times New Roman" w:hAnsi="Times New Roman" w:cs="Times New Roman"/>
          <w:sz w:val="24"/>
          <w:szCs w:val="24"/>
        </w:rPr>
        <w:t xml:space="preserve">4. </w:t>
      </w:r>
      <w:r w:rsidR="001E5787">
        <w:rPr>
          <w:rFonts w:ascii="Times New Roman" w:hAnsi="Times New Roman" w:cs="Times New Roman"/>
          <w:sz w:val="24"/>
          <w:szCs w:val="24"/>
        </w:rPr>
        <w:tab/>
      </w:r>
      <w:r w:rsidRPr="008D023D">
        <w:rPr>
          <w:rFonts w:ascii="Times New Roman" w:hAnsi="Times New Roman" w:cs="Times New Roman"/>
          <w:sz w:val="24"/>
          <w:szCs w:val="24"/>
        </w:rPr>
        <w:t xml:space="preserve">Postępowanie o udzielenie zamówienia publicznego kończy się zawarciem umowy </w:t>
      </w:r>
      <w:r w:rsidR="001E5787">
        <w:rPr>
          <w:rFonts w:ascii="Times New Roman" w:hAnsi="Times New Roman" w:cs="Times New Roman"/>
          <w:sz w:val="24"/>
          <w:szCs w:val="24"/>
        </w:rPr>
        <w:br/>
      </w:r>
      <w:r w:rsidRPr="008D023D">
        <w:rPr>
          <w:rFonts w:ascii="Times New Roman" w:hAnsi="Times New Roman" w:cs="Times New Roman"/>
          <w:sz w:val="24"/>
          <w:szCs w:val="24"/>
        </w:rPr>
        <w:t>w sprawie zamówienia publicznego albo unieważnieniem postępowania</w:t>
      </w:r>
      <w:r w:rsidRPr="008D023D">
        <w:rPr>
          <w:rFonts w:ascii="Times New Roman" w:hAnsi="Times New Roman" w:cs="Times New Roman"/>
          <w:color w:val="000000"/>
          <w:sz w:val="24"/>
          <w:szCs w:val="24"/>
        </w:rPr>
        <w:t>.</w:t>
      </w:r>
    </w:p>
    <w:p w:rsidR="002B7A1B" w:rsidRPr="008D023D" w:rsidRDefault="002B7A1B" w:rsidP="001E5787">
      <w:pPr>
        <w:spacing w:after="0" w:line="240" w:lineRule="auto"/>
        <w:ind w:left="426" w:hanging="426"/>
        <w:jc w:val="both"/>
        <w:rPr>
          <w:rFonts w:ascii="Times New Roman" w:hAnsi="Times New Roman" w:cs="Times New Roman"/>
          <w:color w:val="000000"/>
          <w:sz w:val="24"/>
          <w:szCs w:val="24"/>
        </w:rPr>
      </w:pPr>
      <w:r w:rsidRPr="008D023D">
        <w:rPr>
          <w:rFonts w:ascii="Times New Roman" w:hAnsi="Times New Roman" w:cs="Times New Roman"/>
          <w:color w:val="000000"/>
          <w:sz w:val="24"/>
          <w:szCs w:val="24"/>
        </w:rPr>
        <w:t xml:space="preserve">5. </w:t>
      </w:r>
      <w:r w:rsidR="001E5787">
        <w:rPr>
          <w:rFonts w:ascii="Times New Roman" w:hAnsi="Times New Roman" w:cs="Times New Roman"/>
          <w:color w:val="000000"/>
          <w:sz w:val="24"/>
          <w:szCs w:val="24"/>
        </w:rPr>
        <w:tab/>
      </w:r>
      <w:r w:rsidRPr="008D023D">
        <w:rPr>
          <w:rFonts w:ascii="Times New Roman" w:hAnsi="Times New Roman" w:cs="Times New Roman"/>
          <w:color w:val="000000"/>
          <w:sz w:val="24"/>
          <w:szCs w:val="24"/>
        </w:rPr>
        <w:t>Komór</w:t>
      </w:r>
      <w:r w:rsidR="0076517D">
        <w:rPr>
          <w:rFonts w:ascii="Times New Roman" w:hAnsi="Times New Roman" w:cs="Times New Roman"/>
          <w:color w:val="000000"/>
          <w:sz w:val="24"/>
          <w:szCs w:val="24"/>
        </w:rPr>
        <w:t>ka ds. zamówień, przy wsparciu k</w:t>
      </w:r>
      <w:r w:rsidRPr="008D023D">
        <w:rPr>
          <w:rFonts w:ascii="Times New Roman" w:hAnsi="Times New Roman" w:cs="Times New Roman"/>
          <w:color w:val="000000"/>
          <w:sz w:val="24"/>
          <w:szCs w:val="24"/>
        </w:rPr>
        <w:t>omórki organ</w:t>
      </w:r>
      <w:r w:rsidR="0076517D">
        <w:rPr>
          <w:rFonts w:ascii="Times New Roman" w:hAnsi="Times New Roman" w:cs="Times New Roman"/>
          <w:color w:val="000000"/>
          <w:sz w:val="24"/>
          <w:szCs w:val="24"/>
        </w:rPr>
        <w:t>izacyjnej</w:t>
      </w:r>
      <w:r w:rsidRPr="008D023D">
        <w:rPr>
          <w:rFonts w:ascii="Times New Roman" w:hAnsi="Times New Roman" w:cs="Times New Roman"/>
          <w:color w:val="000000"/>
          <w:sz w:val="24"/>
          <w:szCs w:val="24"/>
        </w:rPr>
        <w:t xml:space="preserve">, organizuje proces przygotowania i przedłożenia umowy do podpisu Dyrektora i innych osób reprezentujących </w:t>
      </w:r>
      <w:r w:rsidR="00721329">
        <w:rPr>
          <w:rFonts w:ascii="Times New Roman" w:hAnsi="Times New Roman" w:cs="Times New Roman"/>
          <w:color w:val="000000"/>
          <w:sz w:val="24"/>
          <w:szCs w:val="24"/>
        </w:rPr>
        <w:t>Z</w:t>
      </w:r>
      <w:r w:rsidRPr="008D023D">
        <w:rPr>
          <w:rFonts w:ascii="Times New Roman" w:hAnsi="Times New Roman" w:cs="Times New Roman"/>
          <w:color w:val="000000"/>
          <w:sz w:val="24"/>
          <w:szCs w:val="24"/>
        </w:rPr>
        <w:t>amawiającego, a także do</w:t>
      </w:r>
      <w:r w:rsidR="0076517D">
        <w:rPr>
          <w:rFonts w:ascii="Times New Roman" w:hAnsi="Times New Roman" w:cs="Times New Roman"/>
          <w:color w:val="000000"/>
          <w:sz w:val="24"/>
          <w:szCs w:val="24"/>
        </w:rPr>
        <w:t xml:space="preserve"> podpisu osób reprezentujących </w:t>
      </w:r>
      <w:r w:rsidR="00721329">
        <w:rPr>
          <w:rFonts w:ascii="Times New Roman" w:hAnsi="Times New Roman" w:cs="Times New Roman"/>
          <w:color w:val="000000"/>
          <w:sz w:val="24"/>
          <w:szCs w:val="24"/>
        </w:rPr>
        <w:t>W</w:t>
      </w:r>
      <w:r w:rsidRPr="008D023D">
        <w:rPr>
          <w:rFonts w:ascii="Times New Roman" w:hAnsi="Times New Roman" w:cs="Times New Roman"/>
          <w:color w:val="000000"/>
          <w:sz w:val="24"/>
          <w:szCs w:val="24"/>
        </w:rPr>
        <w:t>ykonawcę.</w:t>
      </w:r>
    </w:p>
    <w:p w:rsidR="00E472F0" w:rsidRDefault="00E472F0" w:rsidP="00E472F0">
      <w:pPr>
        <w:spacing w:after="0" w:line="240" w:lineRule="auto"/>
        <w:jc w:val="center"/>
        <w:rPr>
          <w:rFonts w:ascii="Times New Roman" w:hAnsi="Times New Roman" w:cs="Times New Roman"/>
          <w:b/>
          <w:bCs/>
          <w:color w:val="000000"/>
          <w:sz w:val="24"/>
          <w:szCs w:val="24"/>
        </w:rPr>
      </w:pPr>
    </w:p>
    <w:p w:rsidR="00905A3D" w:rsidRDefault="00905A3D" w:rsidP="00E472F0">
      <w:pPr>
        <w:spacing w:after="0" w:line="240" w:lineRule="auto"/>
        <w:jc w:val="center"/>
        <w:rPr>
          <w:rFonts w:ascii="Times New Roman" w:hAnsi="Times New Roman" w:cs="Times New Roman"/>
          <w:b/>
          <w:bCs/>
          <w:color w:val="000000"/>
          <w:sz w:val="24"/>
          <w:szCs w:val="24"/>
        </w:rPr>
      </w:pPr>
    </w:p>
    <w:p w:rsidR="002B7A1B" w:rsidRPr="008D023D" w:rsidRDefault="002B7A1B" w:rsidP="00E472F0">
      <w:pPr>
        <w:spacing w:after="0" w:line="240" w:lineRule="auto"/>
        <w:jc w:val="center"/>
        <w:rPr>
          <w:rFonts w:ascii="Times New Roman" w:hAnsi="Times New Roman" w:cs="Times New Roman"/>
          <w:b/>
          <w:bCs/>
          <w:color w:val="000000"/>
          <w:sz w:val="24"/>
          <w:szCs w:val="24"/>
        </w:rPr>
      </w:pPr>
      <w:r w:rsidRPr="008D023D">
        <w:rPr>
          <w:rFonts w:ascii="Times New Roman" w:hAnsi="Times New Roman" w:cs="Times New Roman"/>
          <w:b/>
          <w:bCs/>
          <w:color w:val="000000"/>
          <w:sz w:val="24"/>
          <w:szCs w:val="24"/>
        </w:rPr>
        <w:lastRenderedPageBreak/>
        <w:t>Rozdział V</w:t>
      </w:r>
    </w:p>
    <w:p w:rsidR="002B7A1B" w:rsidRDefault="002B7A1B" w:rsidP="00E472F0">
      <w:pPr>
        <w:spacing w:after="0" w:line="240" w:lineRule="auto"/>
        <w:jc w:val="center"/>
        <w:rPr>
          <w:rFonts w:ascii="Times New Roman" w:hAnsi="Times New Roman" w:cs="Times New Roman"/>
          <w:b/>
          <w:bCs/>
          <w:color w:val="000000"/>
          <w:sz w:val="24"/>
          <w:szCs w:val="24"/>
        </w:rPr>
      </w:pPr>
      <w:r w:rsidRPr="008D023D">
        <w:rPr>
          <w:rFonts w:ascii="Times New Roman" w:hAnsi="Times New Roman" w:cs="Times New Roman"/>
          <w:b/>
          <w:bCs/>
          <w:color w:val="000000"/>
          <w:sz w:val="24"/>
          <w:szCs w:val="24"/>
        </w:rPr>
        <w:t>UMOWA O ZAMÓWIENIE PUBLICZNE</w:t>
      </w:r>
    </w:p>
    <w:p w:rsidR="00E472F0" w:rsidRPr="008D023D" w:rsidRDefault="00E472F0" w:rsidP="00E472F0">
      <w:pPr>
        <w:spacing w:after="0" w:line="240" w:lineRule="auto"/>
        <w:jc w:val="center"/>
        <w:rPr>
          <w:rFonts w:ascii="Times New Roman" w:hAnsi="Times New Roman" w:cs="Times New Roman"/>
          <w:b/>
          <w:bCs/>
          <w:color w:val="000000"/>
          <w:sz w:val="24"/>
          <w:szCs w:val="24"/>
        </w:rPr>
      </w:pPr>
    </w:p>
    <w:p w:rsidR="002B7A1B" w:rsidRPr="008D023D" w:rsidRDefault="002B7A1B" w:rsidP="00E472F0">
      <w:pPr>
        <w:pStyle w:val="Tekstpodstawowywcity2"/>
        <w:spacing w:after="0" w:line="240" w:lineRule="auto"/>
        <w:ind w:left="0"/>
        <w:jc w:val="center"/>
        <w:rPr>
          <w:b/>
          <w:bCs/>
        </w:rPr>
      </w:pPr>
      <w:r w:rsidRPr="008D023D">
        <w:rPr>
          <w:b/>
          <w:bCs/>
        </w:rPr>
        <w:t>§ 10</w:t>
      </w:r>
    </w:p>
    <w:p w:rsidR="002B7A1B" w:rsidRDefault="002B7A1B" w:rsidP="00E472F0">
      <w:pPr>
        <w:pStyle w:val="Tekstpodstawowywcity2"/>
        <w:spacing w:after="0" w:line="240" w:lineRule="auto"/>
        <w:ind w:left="0"/>
        <w:jc w:val="center"/>
        <w:rPr>
          <w:b/>
        </w:rPr>
      </w:pPr>
      <w:r w:rsidRPr="008D023D">
        <w:rPr>
          <w:b/>
        </w:rPr>
        <w:t>Realizacja zamówienia publicznego</w:t>
      </w:r>
    </w:p>
    <w:p w:rsidR="00E472F0" w:rsidRPr="008D023D" w:rsidRDefault="00E472F0" w:rsidP="00E472F0">
      <w:pPr>
        <w:pStyle w:val="Tekstpodstawowywcity2"/>
        <w:spacing w:after="0" w:line="240" w:lineRule="auto"/>
        <w:ind w:left="0"/>
        <w:jc w:val="center"/>
        <w:rPr>
          <w:b/>
          <w:color w:val="000000"/>
        </w:rPr>
      </w:pPr>
    </w:p>
    <w:p w:rsidR="002B7A1B" w:rsidRPr="008D023D" w:rsidRDefault="002B7A1B" w:rsidP="001E5787">
      <w:pPr>
        <w:shd w:val="clear" w:color="auto" w:fill="FFFFFF"/>
        <w:tabs>
          <w:tab w:val="num" w:pos="567"/>
        </w:tabs>
        <w:spacing w:after="0" w:line="240" w:lineRule="auto"/>
        <w:ind w:left="426" w:hanging="426"/>
        <w:jc w:val="both"/>
        <w:rPr>
          <w:rFonts w:ascii="Times New Roman" w:hAnsi="Times New Roman" w:cs="Times New Roman"/>
          <w:color w:val="000000"/>
          <w:sz w:val="24"/>
          <w:szCs w:val="24"/>
        </w:rPr>
      </w:pPr>
      <w:r w:rsidRPr="008D023D">
        <w:rPr>
          <w:rFonts w:ascii="Times New Roman" w:hAnsi="Times New Roman" w:cs="Times New Roman"/>
          <w:color w:val="000000"/>
          <w:sz w:val="24"/>
          <w:szCs w:val="24"/>
        </w:rPr>
        <w:t xml:space="preserve">1. </w:t>
      </w:r>
      <w:r w:rsidR="001E5787">
        <w:rPr>
          <w:rFonts w:ascii="Times New Roman" w:hAnsi="Times New Roman" w:cs="Times New Roman"/>
          <w:color w:val="000000"/>
          <w:sz w:val="24"/>
          <w:szCs w:val="24"/>
        </w:rPr>
        <w:tab/>
      </w:r>
      <w:r w:rsidRPr="008D023D">
        <w:rPr>
          <w:rFonts w:ascii="Times New Roman" w:hAnsi="Times New Roman" w:cs="Times New Roman"/>
          <w:color w:val="000000"/>
          <w:sz w:val="24"/>
          <w:szCs w:val="24"/>
        </w:rPr>
        <w:t xml:space="preserve">Nadzór nad prawidłową realizacją zamówienia prowadzony jest przez </w:t>
      </w:r>
      <w:r w:rsidR="00CE2AB6">
        <w:rPr>
          <w:rFonts w:ascii="Times New Roman" w:hAnsi="Times New Roman" w:cs="Times New Roman"/>
          <w:color w:val="000000"/>
          <w:sz w:val="24"/>
          <w:szCs w:val="24"/>
        </w:rPr>
        <w:t>k</w:t>
      </w:r>
      <w:r w:rsidR="00985555">
        <w:rPr>
          <w:rFonts w:ascii="Times New Roman" w:hAnsi="Times New Roman" w:cs="Times New Roman"/>
          <w:color w:val="000000"/>
          <w:sz w:val="24"/>
          <w:szCs w:val="24"/>
        </w:rPr>
        <w:t>omórkę organizacyjną oraz komórkę ds. zamówień.</w:t>
      </w:r>
    </w:p>
    <w:p w:rsidR="002B7A1B" w:rsidRPr="008D023D" w:rsidRDefault="002B7A1B" w:rsidP="001E5787">
      <w:pPr>
        <w:shd w:val="clear" w:color="auto" w:fill="FFFFFF"/>
        <w:tabs>
          <w:tab w:val="num" w:pos="567"/>
        </w:tabs>
        <w:spacing w:after="0" w:line="240" w:lineRule="auto"/>
        <w:ind w:left="426" w:hanging="426"/>
        <w:jc w:val="both"/>
        <w:rPr>
          <w:rFonts w:ascii="Times New Roman" w:hAnsi="Times New Roman" w:cs="Times New Roman"/>
          <w:color w:val="000000"/>
          <w:sz w:val="24"/>
          <w:szCs w:val="24"/>
        </w:rPr>
      </w:pPr>
      <w:r w:rsidRPr="008D023D">
        <w:rPr>
          <w:rFonts w:ascii="Times New Roman" w:hAnsi="Times New Roman" w:cs="Times New Roman"/>
          <w:color w:val="000000"/>
          <w:sz w:val="24"/>
          <w:szCs w:val="24"/>
        </w:rPr>
        <w:t xml:space="preserve">2. </w:t>
      </w:r>
      <w:r w:rsidR="001E5787">
        <w:rPr>
          <w:rFonts w:ascii="Times New Roman" w:hAnsi="Times New Roman" w:cs="Times New Roman"/>
          <w:color w:val="000000"/>
          <w:sz w:val="24"/>
          <w:szCs w:val="24"/>
        </w:rPr>
        <w:tab/>
      </w:r>
      <w:r w:rsidRPr="008D023D">
        <w:rPr>
          <w:rFonts w:ascii="Times New Roman" w:hAnsi="Times New Roman" w:cs="Times New Roman"/>
          <w:color w:val="000000"/>
          <w:sz w:val="24"/>
          <w:szCs w:val="24"/>
        </w:rPr>
        <w:t>Komórka organizacyjna jest odpowiedzialna za zachowanie ciągłości oraz zwrot zabezpieczenia należytego wykonania umowy zgodnie z PZP (jeżeli żądano wniesienia zabezpieczenia).</w:t>
      </w:r>
    </w:p>
    <w:p w:rsidR="002B7A1B" w:rsidRPr="008D023D" w:rsidRDefault="002B7A1B" w:rsidP="001E5787">
      <w:pPr>
        <w:shd w:val="clear" w:color="auto" w:fill="FFFFFF"/>
        <w:tabs>
          <w:tab w:val="num" w:pos="567"/>
        </w:tabs>
        <w:spacing w:after="0" w:line="240" w:lineRule="auto"/>
        <w:ind w:left="426" w:hanging="426"/>
        <w:jc w:val="both"/>
        <w:rPr>
          <w:rFonts w:ascii="Times New Roman" w:hAnsi="Times New Roman" w:cs="Times New Roman"/>
          <w:color w:val="000000"/>
          <w:sz w:val="24"/>
          <w:szCs w:val="24"/>
        </w:rPr>
      </w:pPr>
      <w:r w:rsidRPr="008D023D">
        <w:rPr>
          <w:rFonts w:ascii="Times New Roman" w:hAnsi="Times New Roman" w:cs="Times New Roman"/>
          <w:color w:val="000000"/>
          <w:sz w:val="24"/>
          <w:szCs w:val="24"/>
        </w:rPr>
        <w:t xml:space="preserve">3. </w:t>
      </w:r>
      <w:r w:rsidR="001E5787">
        <w:rPr>
          <w:rFonts w:ascii="Times New Roman" w:hAnsi="Times New Roman" w:cs="Times New Roman"/>
          <w:color w:val="000000"/>
          <w:sz w:val="24"/>
          <w:szCs w:val="24"/>
        </w:rPr>
        <w:tab/>
      </w:r>
      <w:r w:rsidRPr="008D023D">
        <w:rPr>
          <w:rFonts w:ascii="Times New Roman" w:hAnsi="Times New Roman" w:cs="Times New Roman"/>
          <w:color w:val="000000"/>
          <w:sz w:val="24"/>
          <w:szCs w:val="24"/>
        </w:rPr>
        <w:t>W przypadku konieczności sporządz</w:t>
      </w:r>
      <w:r w:rsidR="0076517D">
        <w:rPr>
          <w:rFonts w:ascii="Times New Roman" w:hAnsi="Times New Roman" w:cs="Times New Roman"/>
          <w:color w:val="000000"/>
          <w:sz w:val="24"/>
          <w:szCs w:val="24"/>
        </w:rPr>
        <w:t>enia aneksu do umowy k</w:t>
      </w:r>
      <w:r w:rsidRPr="008D023D">
        <w:rPr>
          <w:rFonts w:ascii="Times New Roman" w:hAnsi="Times New Roman" w:cs="Times New Roman"/>
          <w:color w:val="000000"/>
          <w:sz w:val="24"/>
          <w:szCs w:val="24"/>
        </w:rPr>
        <w:t xml:space="preserve">omórka organizacyjna jest odpowiedzialna za uzgodnienie pod względem formalno-prawnym treści aneksu </w:t>
      </w:r>
      <w:r w:rsidR="001E5787">
        <w:rPr>
          <w:rFonts w:ascii="Times New Roman" w:hAnsi="Times New Roman" w:cs="Times New Roman"/>
          <w:color w:val="000000"/>
          <w:sz w:val="24"/>
          <w:szCs w:val="24"/>
        </w:rPr>
        <w:br/>
      </w:r>
      <w:r w:rsidRPr="008D023D">
        <w:rPr>
          <w:rFonts w:ascii="Times New Roman" w:hAnsi="Times New Roman" w:cs="Times New Roman"/>
          <w:color w:val="000000"/>
          <w:sz w:val="24"/>
          <w:szCs w:val="24"/>
        </w:rPr>
        <w:t>z komórką ds</w:t>
      </w:r>
      <w:r w:rsidR="0076517D">
        <w:rPr>
          <w:rFonts w:ascii="Times New Roman" w:hAnsi="Times New Roman" w:cs="Times New Roman"/>
          <w:color w:val="000000"/>
          <w:sz w:val="24"/>
          <w:szCs w:val="24"/>
        </w:rPr>
        <w:t>. zamówień i zawarcie aneksu z W</w:t>
      </w:r>
      <w:r w:rsidRPr="008D023D">
        <w:rPr>
          <w:rFonts w:ascii="Times New Roman" w:hAnsi="Times New Roman" w:cs="Times New Roman"/>
          <w:color w:val="000000"/>
          <w:sz w:val="24"/>
          <w:szCs w:val="24"/>
        </w:rPr>
        <w:t>ykonawcą.</w:t>
      </w:r>
    </w:p>
    <w:p w:rsidR="002B7A1B" w:rsidRDefault="002B7A1B" w:rsidP="001E5787">
      <w:pPr>
        <w:shd w:val="clear" w:color="auto" w:fill="FFFFFF"/>
        <w:tabs>
          <w:tab w:val="num" w:pos="567"/>
        </w:tabs>
        <w:spacing w:after="0" w:line="240" w:lineRule="auto"/>
        <w:ind w:left="426" w:hanging="426"/>
        <w:jc w:val="both"/>
        <w:rPr>
          <w:rFonts w:ascii="Times New Roman" w:hAnsi="Times New Roman" w:cs="Times New Roman"/>
          <w:color w:val="000000"/>
          <w:sz w:val="24"/>
          <w:szCs w:val="24"/>
        </w:rPr>
      </w:pPr>
      <w:r w:rsidRPr="008D023D">
        <w:rPr>
          <w:rFonts w:ascii="Times New Roman" w:hAnsi="Times New Roman" w:cs="Times New Roman"/>
          <w:color w:val="000000"/>
          <w:sz w:val="24"/>
          <w:szCs w:val="24"/>
        </w:rPr>
        <w:t xml:space="preserve">4. </w:t>
      </w:r>
      <w:r w:rsidR="001E5787">
        <w:rPr>
          <w:rFonts w:ascii="Times New Roman" w:hAnsi="Times New Roman" w:cs="Times New Roman"/>
          <w:color w:val="000000"/>
          <w:sz w:val="24"/>
          <w:szCs w:val="24"/>
        </w:rPr>
        <w:tab/>
      </w:r>
      <w:r w:rsidRPr="008D023D">
        <w:rPr>
          <w:rFonts w:ascii="Times New Roman" w:hAnsi="Times New Roman" w:cs="Times New Roman"/>
          <w:color w:val="000000"/>
          <w:sz w:val="24"/>
          <w:szCs w:val="24"/>
        </w:rPr>
        <w:t>N</w:t>
      </w:r>
      <w:r w:rsidR="0076517D">
        <w:rPr>
          <w:rFonts w:ascii="Times New Roman" w:hAnsi="Times New Roman" w:cs="Times New Roman"/>
          <w:color w:val="000000"/>
          <w:sz w:val="24"/>
          <w:szCs w:val="24"/>
        </w:rPr>
        <w:t>iezwłocznie po zawarciu aneksu k</w:t>
      </w:r>
      <w:r w:rsidRPr="008D023D">
        <w:rPr>
          <w:rFonts w:ascii="Times New Roman" w:hAnsi="Times New Roman" w:cs="Times New Roman"/>
          <w:color w:val="000000"/>
          <w:sz w:val="24"/>
          <w:szCs w:val="24"/>
        </w:rPr>
        <w:t xml:space="preserve">omórka organizacyjna przekazuje do </w:t>
      </w:r>
      <w:r w:rsidR="0076517D">
        <w:rPr>
          <w:rFonts w:ascii="Times New Roman" w:hAnsi="Times New Roman" w:cs="Times New Roman"/>
          <w:color w:val="000000"/>
          <w:sz w:val="24"/>
          <w:szCs w:val="24"/>
        </w:rPr>
        <w:t>k</w:t>
      </w:r>
      <w:r w:rsidRPr="008D023D">
        <w:rPr>
          <w:rFonts w:ascii="Times New Roman" w:hAnsi="Times New Roman" w:cs="Times New Roman"/>
          <w:color w:val="000000"/>
          <w:sz w:val="24"/>
          <w:szCs w:val="24"/>
        </w:rPr>
        <w:t xml:space="preserve">omórki </w:t>
      </w:r>
      <w:r w:rsidR="001E5787">
        <w:rPr>
          <w:rFonts w:ascii="Times New Roman" w:hAnsi="Times New Roman" w:cs="Times New Roman"/>
          <w:color w:val="000000"/>
          <w:sz w:val="24"/>
          <w:szCs w:val="24"/>
        </w:rPr>
        <w:br/>
      </w:r>
      <w:r w:rsidRPr="008D023D">
        <w:rPr>
          <w:rFonts w:ascii="Times New Roman" w:hAnsi="Times New Roman" w:cs="Times New Roman"/>
          <w:color w:val="000000"/>
          <w:sz w:val="24"/>
          <w:szCs w:val="24"/>
        </w:rPr>
        <w:t xml:space="preserve">ds. zamówień wszelkie informacje niezbędne do zamieszczenia lub przekazania </w:t>
      </w:r>
      <w:r w:rsidR="001E5787">
        <w:rPr>
          <w:rFonts w:ascii="Times New Roman" w:hAnsi="Times New Roman" w:cs="Times New Roman"/>
          <w:color w:val="000000"/>
          <w:sz w:val="24"/>
          <w:szCs w:val="24"/>
        </w:rPr>
        <w:br/>
      </w:r>
      <w:r w:rsidRPr="008D023D">
        <w:rPr>
          <w:rFonts w:ascii="Times New Roman" w:hAnsi="Times New Roman" w:cs="Times New Roman"/>
          <w:color w:val="000000"/>
          <w:sz w:val="24"/>
          <w:szCs w:val="24"/>
        </w:rPr>
        <w:t xml:space="preserve">do publikacji ogłoszenia o zmianie umowy, w przypadkach, o których mowa w art. 455 ust. 1 </w:t>
      </w:r>
      <w:proofErr w:type="spellStart"/>
      <w:r w:rsidRPr="008D023D">
        <w:rPr>
          <w:rFonts w:ascii="Times New Roman" w:hAnsi="Times New Roman" w:cs="Times New Roman"/>
          <w:color w:val="000000"/>
          <w:sz w:val="24"/>
          <w:szCs w:val="24"/>
        </w:rPr>
        <w:t>pkt</w:t>
      </w:r>
      <w:proofErr w:type="spellEnd"/>
      <w:r w:rsidRPr="008D023D">
        <w:rPr>
          <w:rFonts w:ascii="Times New Roman" w:hAnsi="Times New Roman" w:cs="Times New Roman"/>
          <w:color w:val="000000"/>
          <w:sz w:val="24"/>
          <w:szCs w:val="24"/>
        </w:rPr>
        <w:t xml:space="preserve"> 3 i 4 PZP.</w:t>
      </w:r>
    </w:p>
    <w:p w:rsidR="00E472F0" w:rsidRPr="008D023D" w:rsidRDefault="00E472F0" w:rsidP="00E472F0">
      <w:pPr>
        <w:shd w:val="clear" w:color="auto" w:fill="FFFFFF"/>
        <w:tabs>
          <w:tab w:val="num" w:pos="567"/>
        </w:tabs>
        <w:spacing w:after="0" w:line="240" w:lineRule="auto"/>
        <w:jc w:val="both"/>
        <w:rPr>
          <w:rFonts w:ascii="Times New Roman" w:hAnsi="Times New Roman" w:cs="Times New Roman"/>
          <w:color w:val="000000"/>
          <w:sz w:val="24"/>
          <w:szCs w:val="24"/>
        </w:rPr>
      </w:pPr>
    </w:p>
    <w:p w:rsidR="002B7A1B" w:rsidRPr="008D023D" w:rsidRDefault="002B7A1B" w:rsidP="00E472F0">
      <w:pPr>
        <w:pStyle w:val="Tekstpodstawowywcity2"/>
        <w:spacing w:after="0" w:line="240" w:lineRule="auto"/>
        <w:ind w:left="0"/>
        <w:jc w:val="center"/>
        <w:rPr>
          <w:b/>
          <w:bCs/>
        </w:rPr>
      </w:pPr>
      <w:r w:rsidRPr="008D023D">
        <w:rPr>
          <w:b/>
          <w:bCs/>
        </w:rPr>
        <w:t>§ 11</w:t>
      </w:r>
    </w:p>
    <w:p w:rsidR="002B7A1B" w:rsidRDefault="002B7A1B" w:rsidP="00E472F0">
      <w:pPr>
        <w:pStyle w:val="Tekstpodstawowywcity2"/>
        <w:spacing w:after="0" w:line="240" w:lineRule="auto"/>
        <w:ind w:left="0"/>
        <w:jc w:val="center"/>
        <w:rPr>
          <w:b/>
        </w:rPr>
      </w:pPr>
      <w:r w:rsidRPr="008D023D">
        <w:rPr>
          <w:b/>
        </w:rPr>
        <w:t>Wykonanie umowy</w:t>
      </w:r>
    </w:p>
    <w:p w:rsidR="00E472F0" w:rsidRPr="008D023D" w:rsidRDefault="00E472F0" w:rsidP="00E472F0">
      <w:pPr>
        <w:pStyle w:val="Tekstpodstawowywcity2"/>
        <w:spacing w:after="0" w:line="240" w:lineRule="auto"/>
        <w:ind w:left="0"/>
        <w:jc w:val="center"/>
        <w:rPr>
          <w:b/>
          <w:color w:val="000000"/>
        </w:rPr>
      </w:pPr>
    </w:p>
    <w:p w:rsidR="002B7A1B" w:rsidRPr="008D023D" w:rsidRDefault="002B7A1B" w:rsidP="001E5787">
      <w:pPr>
        <w:shd w:val="clear" w:color="auto" w:fill="FFFFFF" w:themeFill="background1"/>
        <w:spacing w:after="0" w:line="240" w:lineRule="auto"/>
        <w:ind w:left="426" w:hanging="426"/>
        <w:jc w:val="both"/>
        <w:rPr>
          <w:rFonts w:ascii="Times New Roman" w:eastAsia="Verdana" w:hAnsi="Times New Roman" w:cs="Times New Roman"/>
          <w:sz w:val="24"/>
          <w:szCs w:val="24"/>
        </w:rPr>
      </w:pPr>
      <w:r w:rsidRPr="008D023D">
        <w:rPr>
          <w:rFonts w:ascii="Times New Roman" w:hAnsi="Times New Roman" w:cs="Times New Roman"/>
          <w:color w:val="000000" w:themeColor="text1"/>
          <w:sz w:val="24"/>
          <w:szCs w:val="24"/>
        </w:rPr>
        <w:t xml:space="preserve">1. </w:t>
      </w:r>
      <w:r w:rsidR="001E5787">
        <w:rPr>
          <w:rFonts w:ascii="Times New Roman" w:hAnsi="Times New Roman" w:cs="Times New Roman"/>
          <w:color w:val="000000" w:themeColor="text1"/>
          <w:sz w:val="24"/>
          <w:szCs w:val="24"/>
        </w:rPr>
        <w:tab/>
      </w:r>
      <w:r w:rsidRPr="008D023D">
        <w:rPr>
          <w:rFonts w:ascii="Times New Roman" w:hAnsi="Times New Roman" w:cs="Times New Roman"/>
          <w:color w:val="000000" w:themeColor="text1"/>
          <w:sz w:val="24"/>
          <w:szCs w:val="24"/>
        </w:rPr>
        <w:t xml:space="preserve">Komórka </w:t>
      </w:r>
      <w:r w:rsidR="0076517D">
        <w:rPr>
          <w:rFonts w:ascii="Times New Roman" w:hAnsi="Times New Roman" w:cs="Times New Roman"/>
          <w:color w:val="000000" w:themeColor="text1"/>
          <w:sz w:val="24"/>
          <w:szCs w:val="24"/>
        </w:rPr>
        <w:t>ds. zamówień we współpracy z komórką organizacyjną</w:t>
      </w:r>
      <w:r w:rsidRPr="008D023D">
        <w:rPr>
          <w:rFonts w:ascii="Times New Roman" w:hAnsi="Times New Roman" w:cs="Times New Roman"/>
          <w:color w:val="000000" w:themeColor="text1"/>
          <w:sz w:val="24"/>
          <w:szCs w:val="24"/>
        </w:rPr>
        <w:t xml:space="preserve"> sporządza raport </w:t>
      </w:r>
      <w:r w:rsidR="001E5787">
        <w:rPr>
          <w:rFonts w:ascii="Times New Roman" w:hAnsi="Times New Roman" w:cs="Times New Roman"/>
          <w:color w:val="000000" w:themeColor="text1"/>
          <w:sz w:val="24"/>
          <w:szCs w:val="24"/>
        </w:rPr>
        <w:br/>
      </w:r>
      <w:r w:rsidRPr="008D023D">
        <w:rPr>
          <w:rFonts w:ascii="Times New Roman" w:hAnsi="Times New Roman" w:cs="Times New Roman"/>
          <w:color w:val="000000" w:themeColor="text1"/>
          <w:sz w:val="24"/>
          <w:szCs w:val="24"/>
        </w:rPr>
        <w:t xml:space="preserve">z realizacji zamówienia, o którym mowa w art. 446 PZP. </w:t>
      </w:r>
    </w:p>
    <w:p w:rsidR="002B7A1B" w:rsidRPr="008D023D" w:rsidRDefault="002B7A1B" w:rsidP="001E5787">
      <w:pPr>
        <w:shd w:val="clear" w:color="auto" w:fill="FFFFFF" w:themeFill="background1"/>
        <w:spacing w:after="0" w:line="240" w:lineRule="auto"/>
        <w:ind w:left="426" w:hanging="426"/>
        <w:jc w:val="both"/>
        <w:rPr>
          <w:rFonts w:ascii="Times New Roman" w:hAnsi="Times New Roman" w:cs="Times New Roman"/>
          <w:color w:val="000000" w:themeColor="text1"/>
          <w:sz w:val="24"/>
          <w:szCs w:val="24"/>
        </w:rPr>
      </w:pPr>
      <w:r w:rsidRPr="008D023D">
        <w:rPr>
          <w:rFonts w:ascii="Times New Roman" w:hAnsi="Times New Roman" w:cs="Times New Roman"/>
          <w:color w:val="000000" w:themeColor="text1"/>
          <w:sz w:val="24"/>
          <w:szCs w:val="24"/>
        </w:rPr>
        <w:t xml:space="preserve">2. </w:t>
      </w:r>
      <w:r w:rsidR="001E5787">
        <w:rPr>
          <w:rFonts w:ascii="Times New Roman" w:hAnsi="Times New Roman" w:cs="Times New Roman"/>
          <w:color w:val="000000" w:themeColor="text1"/>
          <w:sz w:val="24"/>
          <w:szCs w:val="24"/>
        </w:rPr>
        <w:tab/>
      </w:r>
      <w:r w:rsidRPr="008D023D">
        <w:rPr>
          <w:rFonts w:ascii="Times New Roman" w:hAnsi="Times New Roman" w:cs="Times New Roman"/>
          <w:color w:val="000000" w:themeColor="text1"/>
          <w:sz w:val="24"/>
          <w:szCs w:val="24"/>
        </w:rPr>
        <w:t>W raporcie z realizacji zamówienia Komórka organizacyjna dokonuje oceny realizacji umowy.</w:t>
      </w:r>
    </w:p>
    <w:p w:rsidR="002B7A1B" w:rsidRPr="008D023D" w:rsidRDefault="002B7A1B" w:rsidP="001E5787">
      <w:pPr>
        <w:shd w:val="clear" w:color="auto" w:fill="FFFFFF" w:themeFill="background1"/>
        <w:spacing w:after="0" w:line="240" w:lineRule="auto"/>
        <w:ind w:left="426" w:hanging="426"/>
        <w:jc w:val="both"/>
        <w:rPr>
          <w:rFonts w:ascii="Times New Roman" w:hAnsi="Times New Roman" w:cs="Times New Roman"/>
          <w:color w:val="000000" w:themeColor="text1"/>
          <w:sz w:val="24"/>
          <w:szCs w:val="24"/>
        </w:rPr>
      </w:pPr>
      <w:r w:rsidRPr="008D023D">
        <w:rPr>
          <w:rFonts w:ascii="Times New Roman" w:eastAsia="Verdana" w:hAnsi="Times New Roman" w:cs="Times New Roman"/>
          <w:sz w:val="24"/>
          <w:szCs w:val="24"/>
        </w:rPr>
        <w:t xml:space="preserve">3. </w:t>
      </w:r>
      <w:r w:rsidR="001E5787">
        <w:rPr>
          <w:rFonts w:ascii="Times New Roman" w:eastAsia="Verdana" w:hAnsi="Times New Roman" w:cs="Times New Roman"/>
          <w:sz w:val="24"/>
          <w:szCs w:val="24"/>
        </w:rPr>
        <w:tab/>
      </w:r>
      <w:r w:rsidRPr="008D023D">
        <w:rPr>
          <w:rFonts w:ascii="Times New Roman" w:eastAsia="Verdana" w:hAnsi="Times New Roman" w:cs="Times New Roman"/>
          <w:sz w:val="24"/>
          <w:szCs w:val="24"/>
        </w:rPr>
        <w:t>Raport zawiera co najmniej:</w:t>
      </w:r>
    </w:p>
    <w:p w:rsidR="002B7A1B" w:rsidRPr="008D023D" w:rsidRDefault="002B7A1B" w:rsidP="001E5787">
      <w:pPr>
        <w:spacing w:after="0" w:line="240" w:lineRule="auto"/>
        <w:ind w:left="426" w:hanging="426"/>
        <w:jc w:val="both"/>
        <w:rPr>
          <w:rFonts w:ascii="Times New Roman" w:eastAsia="Verdana" w:hAnsi="Times New Roman" w:cs="Times New Roman"/>
          <w:sz w:val="24"/>
          <w:szCs w:val="24"/>
        </w:rPr>
      </w:pPr>
      <w:r w:rsidRPr="008D023D">
        <w:rPr>
          <w:rFonts w:ascii="Times New Roman" w:eastAsia="Verdana" w:hAnsi="Times New Roman" w:cs="Times New Roman"/>
          <w:sz w:val="24"/>
          <w:szCs w:val="24"/>
        </w:rPr>
        <w:t xml:space="preserve">1) </w:t>
      </w:r>
      <w:r w:rsidR="001E5787">
        <w:rPr>
          <w:rFonts w:ascii="Times New Roman" w:eastAsia="Verdana" w:hAnsi="Times New Roman" w:cs="Times New Roman"/>
          <w:sz w:val="24"/>
          <w:szCs w:val="24"/>
        </w:rPr>
        <w:tab/>
      </w:r>
      <w:r w:rsidRPr="008D023D">
        <w:rPr>
          <w:rFonts w:ascii="Times New Roman" w:eastAsia="Verdana" w:hAnsi="Times New Roman" w:cs="Times New Roman"/>
          <w:sz w:val="24"/>
          <w:szCs w:val="24"/>
        </w:rPr>
        <w:t xml:space="preserve">wskazanie kwoty, którą wydatkowano na realizację zamówienia, oraz porównanie jej </w:t>
      </w:r>
      <w:r w:rsidR="00D0788C">
        <w:rPr>
          <w:rFonts w:ascii="Times New Roman" w:eastAsia="Verdana" w:hAnsi="Times New Roman" w:cs="Times New Roman"/>
          <w:sz w:val="24"/>
          <w:szCs w:val="24"/>
        </w:rPr>
        <w:br/>
      </w:r>
      <w:r w:rsidRPr="008D023D">
        <w:rPr>
          <w:rFonts w:ascii="Times New Roman" w:eastAsia="Verdana" w:hAnsi="Times New Roman" w:cs="Times New Roman"/>
          <w:sz w:val="24"/>
          <w:szCs w:val="24"/>
        </w:rPr>
        <w:t xml:space="preserve">z kwotą wynikającą z szacowania wartości zamówienia oraz ceną całkowitą, podaną </w:t>
      </w:r>
      <w:r w:rsidR="00D0788C">
        <w:rPr>
          <w:rFonts w:ascii="Times New Roman" w:eastAsia="Verdana" w:hAnsi="Times New Roman" w:cs="Times New Roman"/>
          <w:sz w:val="24"/>
          <w:szCs w:val="24"/>
        </w:rPr>
        <w:br/>
      </w:r>
      <w:r w:rsidRPr="008D023D">
        <w:rPr>
          <w:rFonts w:ascii="Times New Roman" w:eastAsia="Verdana" w:hAnsi="Times New Roman" w:cs="Times New Roman"/>
          <w:sz w:val="24"/>
          <w:szCs w:val="24"/>
        </w:rPr>
        <w:t>w ofercie, albo maksymalną wa</w:t>
      </w:r>
      <w:r w:rsidR="00FA77D9">
        <w:rPr>
          <w:rFonts w:ascii="Times New Roman" w:eastAsia="Verdana" w:hAnsi="Times New Roman" w:cs="Times New Roman"/>
          <w:sz w:val="24"/>
          <w:szCs w:val="24"/>
        </w:rPr>
        <w:t>rtością nominalną zobowiązania Z</w:t>
      </w:r>
      <w:r w:rsidRPr="008D023D">
        <w:rPr>
          <w:rFonts w:ascii="Times New Roman" w:eastAsia="Verdana" w:hAnsi="Times New Roman" w:cs="Times New Roman"/>
          <w:sz w:val="24"/>
          <w:szCs w:val="24"/>
        </w:rPr>
        <w:t xml:space="preserve">amawiającego wynikającą z umowy, jeżeli w ofercie podano cenę jednostkową lub ceny jednostkowe;  </w:t>
      </w:r>
    </w:p>
    <w:p w:rsidR="002B7A1B" w:rsidRPr="008D023D" w:rsidRDefault="002B7A1B" w:rsidP="001E5787">
      <w:pPr>
        <w:spacing w:after="0" w:line="240" w:lineRule="auto"/>
        <w:ind w:left="426" w:hanging="426"/>
        <w:jc w:val="both"/>
        <w:rPr>
          <w:rFonts w:ascii="Times New Roman" w:eastAsia="Verdana" w:hAnsi="Times New Roman" w:cs="Times New Roman"/>
          <w:sz w:val="24"/>
          <w:szCs w:val="24"/>
        </w:rPr>
      </w:pPr>
      <w:r w:rsidRPr="008D023D">
        <w:rPr>
          <w:rFonts w:ascii="Times New Roman" w:eastAsia="Verdana" w:hAnsi="Times New Roman" w:cs="Times New Roman"/>
          <w:sz w:val="24"/>
          <w:szCs w:val="24"/>
        </w:rPr>
        <w:t xml:space="preserve">2) </w:t>
      </w:r>
      <w:r w:rsidR="001E5787">
        <w:rPr>
          <w:rFonts w:ascii="Times New Roman" w:eastAsia="Verdana" w:hAnsi="Times New Roman" w:cs="Times New Roman"/>
          <w:sz w:val="24"/>
          <w:szCs w:val="24"/>
        </w:rPr>
        <w:tab/>
      </w:r>
      <w:r w:rsidRPr="008D023D">
        <w:rPr>
          <w:rFonts w:ascii="Times New Roman" w:eastAsia="Verdana" w:hAnsi="Times New Roman" w:cs="Times New Roman"/>
          <w:sz w:val="24"/>
          <w:szCs w:val="24"/>
        </w:rPr>
        <w:t xml:space="preserve">wskazanie okoliczności, o których mowa w </w:t>
      </w:r>
      <w:proofErr w:type="spellStart"/>
      <w:r w:rsidRPr="008D023D">
        <w:rPr>
          <w:rFonts w:ascii="Times New Roman" w:eastAsia="Verdana" w:hAnsi="Times New Roman" w:cs="Times New Roman"/>
          <w:sz w:val="24"/>
          <w:szCs w:val="24"/>
        </w:rPr>
        <w:t>pkt</w:t>
      </w:r>
      <w:proofErr w:type="spellEnd"/>
      <w:r w:rsidRPr="008D023D">
        <w:rPr>
          <w:rFonts w:ascii="Times New Roman" w:eastAsia="Verdana" w:hAnsi="Times New Roman" w:cs="Times New Roman"/>
          <w:sz w:val="24"/>
          <w:szCs w:val="24"/>
        </w:rPr>
        <w:t xml:space="preserve"> 1, oraz przyczyn ich wystąpienia;  </w:t>
      </w:r>
    </w:p>
    <w:p w:rsidR="002B7A1B" w:rsidRPr="008D023D" w:rsidRDefault="002B7A1B" w:rsidP="001E5787">
      <w:pPr>
        <w:spacing w:after="0" w:line="240" w:lineRule="auto"/>
        <w:ind w:left="426" w:hanging="426"/>
        <w:jc w:val="both"/>
        <w:rPr>
          <w:rFonts w:ascii="Times New Roman" w:eastAsia="Verdana" w:hAnsi="Times New Roman" w:cs="Times New Roman"/>
          <w:sz w:val="24"/>
          <w:szCs w:val="24"/>
        </w:rPr>
      </w:pPr>
      <w:r w:rsidRPr="008D023D">
        <w:rPr>
          <w:rFonts w:ascii="Times New Roman" w:eastAsia="Verdana" w:hAnsi="Times New Roman" w:cs="Times New Roman"/>
          <w:sz w:val="24"/>
          <w:szCs w:val="24"/>
        </w:rPr>
        <w:t xml:space="preserve">3) </w:t>
      </w:r>
      <w:r w:rsidR="001E5787">
        <w:rPr>
          <w:rFonts w:ascii="Times New Roman" w:eastAsia="Verdana" w:hAnsi="Times New Roman" w:cs="Times New Roman"/>
          <w:sz w:val="24"/>
          <w:szCs w:val="24"/>
        </w:rPr>
        <w:tab/>
      </w:r>
      <w:r w:rsidRPr="008D023D">
        <w:rPr>
          <w:rFonts w:ascii="Times New Roman" w:eastAsia="Verdana" w:hAnsi="Times New Roman" w:cs="Times New Roman"/>
          <w:sz w:val="24"/>
          <w:szCs w:val="24"/>
        </w:rPr>
        <w:t>ocenę sposobu wykonania zamówienia, w tym jakości jego wykonania;</w:t>
      </w:r>
    </w:p>
    <w:p w:rsidR="002B7A1B" w:rsidRPr="008D023D" w:rsidRDefault="002B7A1B" w:rsidP="001E5787">
      <w:pPr>
        <w:spacing w:after="0" w:line="240" w:lineRule="auto"/>
        <w:ind w:left="426" w:hanging="426"/>
        <w:jc w:val="both"/>
        <w:rPr>
          <w:rFonts w:ascii="Times New Roman" w:eastAsia="Verdana" w:hAnsi="Times New Roman" w:cs="Times New Roman"/>
          <w:sz w:val="24"/>
          <w:szCs w:val="24"/>
        </w:rPr>
      </w:pPr>
      <w:r w:rsidRPr="008D023D">
        <w:rPr>
          <w:rFonts w:ascii="Times New Roman" w:eastAsia="Verdana" w:hAnsi="Times New Roman" w:cs="Times New Roman"/>
          <w:sz w:val="24"/>
          <w:szCs w:val="24"/>
        </w:rPr>
        <w:t xml:space="preserve">4) </w:t>
      </w:r>
      <w:r w:rsidR="001E5787">
        <w:rPr>
          <w:rFonts w:ascii="Times New Roman" w:eastAsia="Verdana" w:hAnsi="Times New Roman" w:cs="Times New Roman"/>
          <w:sz w:val="24"/>
          <w:szCs w:val="24"/>
        </w:rPr>
        <w:tab/>
      </w:r>
      <w:r w:rsidRPr="008D023D">
        <w:rPr>
          <w:rFonts w:ascii="Times New Roman" w:eastAsia="Verdana" w:hAnsi="Times New Roman" w:cs="Times New Roman"/>
          <w:sz w:val="24"/>
          <w:szCs w:val="24"/>
        </w:rPr>
        <w:t xml:space="preserve">wnioski co do ewentualnej zmiany sposobu realizacji przyszłych zamówień </w:t>
      </w:r>
      <w:r w:rsidR="001E5787">
        <w:rPr>
          <w:rFonts w:ascii="Times New Roman" w:eastAsia="Verdana" w:hAnsi="Times New Roman" w:cs="Times New Roman"/>
          <w:sz w:val="24"/>
          <w:szCs w:val="24"/>
        </w:rPr>
        <w:br/>
      </w:r>
      <w:r w:rsidRPr="008D023D">
        <w:rPr>
          <w:rFonts w:ascii="Times New Roman" w:eastAsia="Verdana" w:hAnsi="Times New Roman" w:cs="Times New Roman"/>
          <w:sz w:val="24"/>
          <w:szCs w:val="24"/>
        </w:rPr>
        <w:t xml:space="preserve">lub określenia przedmiotu zamówienia, z uwzględnieniem celowości, gospodarności </w:t>
      </w:r>
      <w:r w:rsidR="001E5787">
        <w:rPr>
          <w:rFonts w:ascii="Times New Roman" w:eastAsia="Verdana" w:hAnsi="Times New Roman" w:cs="Times New Roman"/>
          <w:sz w:val="24"/>
          <w:szCs w:val="24"/>
        </w:rPr>
        <w:br/>
      </w:r>
      <w:r w:rsidRPr="008D023D">
        <w:rPr>
          <w:rFonts w:ascii="Times New Roman" w:eastAsia="Verdana" w:hAnsi="Times New Roman" w:cs="Times New Roman"/>
          <w:sz w:val="24"/>
          <w:szCs w:val="24"/>
        </w:rPr>
        <w:t xml:space="preserve">i efektywności wydatkowania środków publicznych.  </w:t>
      </w:r>
    </w:p>
    <w:p w:rsidR="002B7A1B" w:rsidRPr="008D023D" w:rsidRDefault="002B7A1B" w:rsidP="001E5787">
      <w:pPr>
        <w:spacing w:after="0" w:line="240" w:lineRule="auto"/>
        <w:ind w:left="426" w:hanging="426"/>
        <w:jc w:val="both"/>
        <w:rPr>
          <w:rFonts w:ascii="Times New Roman" w:eastAsia="Verdana" w:hAnsi="Times New Roman" w:cs="Times New Roman"/>
          <w:sz w:val="24"/>
          <w:szCs w:val="24"/>
        </w:rPr>
      </w:pPr>
      <w:r w:rsidRPr="008D023D">
        <w:rPr>
          <w:rFonts w:ascii="Times New Roman" w:eastAsia="Verdana" w:hAnsi="Times New Roman" w:cs="Times New Roman"/>
          <w:sz w:val="24"/>
          <w:szCs w:val="24"/>
        </w:rPr>
        <w:t xml:space="preserve">4. </w:t>
      </w:r>
      <w:r w:rsidR="001E5787">
        <w:rPr>
          <w:rFonts w:ascii="Times New Roman" w:eastAsia="Verdana" w:hAnsi="Times New Roman" w:cs="Times New Roman"/>
          <w:sz w:val="24"/>
          <w:szCs w:val="24"/>
        </w:rPr>
        <w:tab/>
      </w:r>
      <w:r w:rsidRPr="008D023D">
        <w:rPr>
          <w:rFonts w:ascii="Times New Roman" w:eastAsia="Verdana" w:hAnsi="Times New Roman" w:cs="Times New Roman"/>
          <w:sz w:val="24"/>
          <w:szCs w:val="24"/>
        </w:rPr>
        <w:t xml:space="preserve">Wzór raportu stanowi </w:t>
      </w:r>
      <w:r w:rsidR="00D0788C" w:rsidRPr="00D0788C">
        <w:rPr>
          <w:rFonts w:ascii="Times New Roman" w:eastAsia="Verdana" w:hAnsi="Times New Roman" w:cs="Times New Roman"/>
          <w:b/>
          <w:sz w:val="24"/>
          <w:szCs w:val="24"/>
        </w:rPr>
        <w:t>z</w:t>
      </w:r>
      <w:r w:rsidRPr="00D0788C">
        <w:rPr>
          <w:rFonts w:ascii="Times New Roman" w:eastAsia="Verdana" w:hAnsi="Times New Roman" w:cs="Times New Roman"/>
          <w:b/>
          <w:sz w:val="24"/>
          <w:szCs w:val="24"/>
        </w:rPr>
        <w:t xml:space="preserve">ałącznik nr </w:t>
      </w:r>
      <w:r w:rsidR="00D0788C" w:rsidRPr="00D0788C">
        <w:rPr>
          <w:rFonts w:ascii="Times New Roman" w:eastAsia="Verdana" w:hAnsi="Times New Roman" w:cs="Times New Roman"/>
          <w:b/>
          <w:sz w:val="24"/>
          <w:szCs w:val="24"/>
        </w:rPr>
        <w:t>6</w:t>
      </w:r>
      <w:r w:rsidRPr="008D023D">
        <w:rPr>
          <w:rFonts w:ascii="Times New Roman" w:eastAsia="Verdana" w:hAnsi="Times New Roman" w:cs="Times New Roman"/>
          <w:sz w:val="24"/>
          <w:szCs w:val="24"/>
        </w:rPr>
        <w:t xml:space="preserve"> do Regulaminu.</w:t>
      </w:r>
    </w:p>
    <w:p w:rsidR="002B7A1B" w:rsidRPr="008D023D" w:rsidRDefault="002B7A1B" w:rsidP="001E5787">
      <w:pPr>
        <w:spacing w:after="0" w:line="240" w:lineRule="auto"/>
        <w:ind w:left="426" w:hanging="426"/>
        <w:jc w:val="both"/>
        <w:rPr>
          <w:rFonts w:ascii="Times New Roman" w:eastAsia="Verdana" w:hAnsi="Times New Roman" w:cs="Times New Roman"/>
          <w:sz w:val="24"/>
          <w:szCs w:val="24"/>
        </w:rPr>
      </w:pPr>
      <w:r w:rsidRPr="008D023D">
        <w:rPr>
          <w:rFonts w:ascii="Times New Roman" w:eastAsia="Verdana" w:hAnsi="Times New Roman" w:cs="Times New Roman"/>
          <w:sz w:val="24"/>
          <w:szCs w:val="24"/>
        </w:rPr>
        <w:t xml:space="preserve">5. </w:t>
      </w:r>
      <w:r w:rsidR="001E5787">
        <w:rPr>
          <w:rFonts w:ascii="Times New Roman" w:eastAsia="Verdana" w:hAnsi="Times New Roman" w:cs="Times New Roman"/>
          <w:sz w:val="24"/>
          <w:szCs w:val="24"/>
        </w:rPr>
        <w:tab/>
      </w:r>
      <w:r w:rsidRPr="008D023D">
        <w:rPr>
          <w:rFonts w:ascii="Times New Roman" w:eastAsia="Verdana" w:hAnsi="Times New Roman" w:cs="Times New Roman"/>
          <w:sz w:val="24"/>
          <w:szCs w:val="24"/>
        </w:rPr>
        <w:t>Komórka organizacyjna sporządza raport w terminie miesiąca od dnia:</w:t>
      </w:r>
    </w:p>
    <w:p w:rsidR="002B7A1B" w:rsidRPr="008D023D" w:rsidRDefault="002B7A1B" w:rsidP="001E5787">
      <w:pPr>
        <w:spacing w:after="0" w:line="240" w:lineRule="auto"/>
        <w:ind w:left="426" w:hanging="426"/>
        <w:jc w:val="both"/>
        <w:rPr>
          <w:rFonts w:ascii="Times New Roman" w:eastAsia="Verdana" w:hAnsi="Times New Roman" w:cs="Times New Roman"/>
          <w:sz w:val="24"/>
          <w:szCs w:val="24"/>
        </w:rPr>
      </w:pPr>
      <w:r w:rsidRPr="008D023D">
        <w:rPr>
          <w:rFonts w:ascii="Times New Roman" w:eastAsia="Verdana" w:hAnsi="Times New Roman" w:cs="Times New Roman"/>
          <w:sz w:val="24"/>
          <w:szCs w:val="24"/>
        </w:rPr>
        <w:t xml:space="preserve">1) </w:t>
      </w:r>
      <w:r w:rsidR="001E5787">
        <w:rPr>
          <w:rFonts w:ascii="Times New Roman" w:eastAsia="Verdana" w:hAnsi="Times New Roman" w:cs="Times New Roman"/>
          <w:sz w:val="24"/>
          <w:szCs w:val="24"/>
        </w:rPr>
        <w:tab/>
      </w:r>
      <w:r w:rsidRPr="008D023D">
        <w:rPr>
          <w:rFonts w:ascii="Times New Roman" w:eastAsia="Verdana" w:hAnsi="Times New Roman" w:cs="Times New Roman"/>
          <w:sz w:val="24"/>
          <w:szCs w:val="24"/>
        </w:rPr>
        <w:t>sporządzenia protokołu odbioru lub uznania umowy za wykonaną albo</w:t>
      </w:r>
    </w:p>
    <w:p w:rsidR="002B7A1B" w:rsidRPr="008D023D" w:rsidRDefault="002B7A1B" w:rsidP="001E5787">
      <w:pPr>
        <w:spacing w:after="0" w:line="240" w:lineRule="auto"/>
        <w:ind w:left="426" w:hanging="426"/>
        <w:jc w:val="both"/>
        <w:rPr>
          <w:rFonts w:ascii="Times New Roman" w:eastAsia="Verdana" w:hAnsi="Times New Roman" w:cs="Times New Roman"/>
          <w:sz w:val="24"/>
          <w:szCs w:val="24"/>
        </w:rPr>
      </w:pPr>
      <w:r w:rsidRPr="008D023D">
        <w:rPr>
          <w:rFonts w:ascii="Times New Roman" w:eastAsia="Verdana" w:hAnsi="Times New Roman" w:cs="Times New Roman"/>
          <w:sz w:val="24"/>
          <w:szCs w:val="24"/>
        </w:rPr>
        <w:t xml:space="preserve">2) rozwiązania umowy w wyniku złożenia oświadczenia o jej wypowiedzeniu </w:t>
      </w:r>
      <w:r w:rsidR="00D0788C">
        <w:rPr>
          <w:rFonts w:ascii="Times New Roman" w:eastAsia="Verdana" w:hAnsi="Times New Roman" w:cs="Times New Roman"/>
          <w:sz w:val="24"/>
          <w:szCs w:val="24"/>
        </w:rPr>
        <w:br/>
      </w:r>
      <w:r w:rsidRPr="008D023D">
        <w:rPr>
          <w:rFonts w:ascii="Times New Roman" w:eastAsia="Verdana" w:hAnsi="Times New Roman" w:cs="Times New Roman"/>
          <w:sz w:val="24"/>
          <w:szCs w:val="24"/>
        </w:rPr>
        <w:t>albo odstąpieniu od niej.</w:t>
      </w:r>
    </w:p>
    <w:p w:rsidR="002B7A1B" w:rsidRDefault="003D306A" w:rsidP="001E5787">
      <w:pPr>
        <w:shd w:val="clear" w:color="auto" w:fill="FFFFFF" w:themeFill="background1"/>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2B7A1B" w:rsidRPr="008D023D">
        <w:rPr>
          <w:rFonts w:ascii="Times New Roman" w:hAnsi="Times New Roman" w:cs="Times New Roman"/>
          <w:color w:val="000000" w:themeColor="text1"/>
          <w:sz w:val="24"/>
          <w:szCs w:val="24"/>
        </w:rPr>
        <w:t xml:space="preserve">. </w:t>
      </w:r>
      <w:r w:rsidR="001E5787">
        <w:rPr>
          <w:rFonts w:ascii="Times New Roman" w:hAnsi="Times New Roman" w:cs="Times New Roman"/>
          <w:color w:val="000000" w:themeColor="text1"/>
          <w:sz w:val="24"/>
          <w:szCs w:val="24"/>
        </w:rPr>
        <w:tab/>
      </w:r>
      <w:r w:rsidR="002B7A1B" w:rsidRPr="008D023D">
        <w:rPr>
          <w:rFonts w:ascii="Times New Roman" w:hAnsi="Times New Roman" w:cs="Times New Roman"/>
          <w:color w:val="000000" w:themeColor="text1"/>
          <w:sz w:val="24"/>
          <w:szCs w:val="24"/>
        </w:rPr>
        <w:t xml:space="preserve">Komórka ds. zamówień w terminie 30 dni od wykonania umowy zamieszcza ogłoszenie </w:t>
      </w:r>
      <w:r w:rsidR="00D0788C">
        <w:rPr>
          <w:rFonts w:ascii="Times New Roman" w:hAnsi="Times New Roman" w:cs="Times New Roman"/>
          <w:color w:val="000000" w:themeColor="text1"/>
          <w:sz w:val="24"/>
          <w:szCs w:val="24"/>
        </w:rPr>
        <w:br/>
      </w:r>
      <w:r w:rsidR="002B7A1B" w:rsidRPr="008D023D">
        <w:rPr>
          <w:rFonts w:ascii="Times New Roman" w:hAnsi="Times New Roman" w:cs="Times New Roman"/>
          <w:color w:val="000000" w:themeColor="text1"/>
          <w:sz w:val="24"/>
          <w:szCs w:val="24"/>
        </w:rPr>
        <w:t>o wykonaniu umowy w B</w:t>
      </w:r>
      <w:r>
        <w:rPr>
          <w:rFonts w:ascii="Times New Roman" w:hAnsi="Times New Roman" w:cs="Times New Roman"/>
          <w:color w:val="000000" w:themeColor="text1"/>
          <w:sz w:val="24"/>
          <w:szCs w:val="24"/>
        </w:rPr>
        <w:t xml:space="preserve">iuletynie </w:t>
      </w:r>
      <w:r w:rsidR="002B7A1B" w:rsidRPr="008D023D">
        <w:rPr>
          <w:rFonts w:ascii="Times New Roman" w:hAnsi="Times New Roman" w:cs="Times New Roman"/>
          <w:color w:val="000000" w:themeColor="text1"/>
          <w:sz w:val="24"/>
          <w:szCs w:val="24"/>
        </w:rPr>
        <w:t>Z</w:t>
      </w:r>
      <w:r>
        <w:rPr>
          <w:rFonts w:ascii="Times New Roman" w:hAnsi="Times New Roman" w:cs="Times New Roman"/>
          <w:color w:val="000000" w:themeColor="text1"/>
          <w:sz w:val="24"/>
          <w:szCs w:val="24"/>
        </w:rPr>
        <w:t xml:space="preserve">amówień </w:t>
      </w:r>
      <w:r w:rsidR="002B7A1B" w:rsidRPr="008D023D">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ublicznych</w:t>
      </w:r>
      <w:r w:rsidR="002B7A1B" w:rsidRPr="008D023D">
        <w:rPr>
          <w:rFonts w:ascii="Times New Roman" w:hAnsi="Times New Roman" w:cs="Times New Roman"/>
          <w:color w:val="000000" w:themeColor="text1"/>
          <w:sz w:val="24"/>
          <w:szCs w:val="24"/>
        </w:rPr>
        <w:t>.</w:t>
      </w:r>
    </w:p>
    <w:p w:rsidR="00905A3D" w:rsidRDefault="00905A3D" w:rsidP="00E472F0">
      <w:pPr>
        <w:shd w:val="clear" w:color="auto" w:fill="FFFFFF" w:themeFill="background1"/>
        <w:spacing w:after="0" w:line="240" w:lineRule="auto"/>
        <w:jc w:val="center"/>
        <w:rPr>
          <w:rFonts w:ascii="Times New Roman" w:hAnsi="Times New Roman" w:cs="Times New Roman"/>
          <w:color w:val="000000" w:themeColor="text1"/>
          <w:sz w:val="24"/>
          <w:szCs w:val="24"/>
        </w:rPr>
      </w:pPr>
    </w:p>
    <w:p w:rsidR="00F33638" w:rsidRDefault="00F33638" w:rsidP="00E472F0">
      <w:pPr>
        <w:shd w:val="clear" w:color="auto" w:fill="FFFFFF" w:themeFill="background1"/>
        <w:spacing w:after="0" w:line="240" w:lineRule="auto"/>
        <w:jc w:val="center"/>
        <w:rPr>
          <w:rFonts w:ascii="Times New Roman" w:hAnsi="Times New Roman" w:cs="Times New Roman"/>
          <w:color w:val="000000" w:themeColor="text1"/>
          <w:sz w:val="24"/>
          <w:szCs w:val="24"/>
        </w:rPr>
      </w:pPr>
    </w:p>
    <w:p w:rsidR="00F33638" w:rsidRDefault="00F33638" w:rsidP="00E472F0">
      <w:pPr>
        <w:shd w:val="clear" w:color="auto" w:fill="FFFFFF" w:themeFill="background1"/>
        <w:spacing w:after="0" w:line="240" w:lineRule="auto"/>
        <w:jc w:val="center"/>
        <w:rPr>
          <w:rFonts w:ascii="Times New Roman" w:hAnsi="Times New Roman" w:cs="Times New Roman"/>
          <w:color w:val="000000" w:themeColor="text1"/>
          <w:sz w:val="24"/>
          <w:szCs w:val="24"/>
        </w:rPr>
      </w:pPr>
    </w:p>
    <w:p w:rsidR="00F33638" w:rsidRDefault="00F33638" w:rsidP="00E472F0">
      <w:pPr>
        <w:shd w:val="clear" w:color="auto" w:fill="FFFFFF" w:themeFill="background1"/>
        <w:spacing w:after="0" w:line="240" w:lineRule="auto"/>
        <w:jc w:val="center"/>
        <w:rPr>
          <w:rFonts w:ascii="Times New Roman" w:hAnsi="Times New Roman" w:cs="Times New Roman"/>
          <w:color w:val="000000" w:themeColor="text1"/>
          <w:sz w:val="24"/>
          <w:szCs w:val="24"/>
        </w:rPr>
      </w:pPr>
    </w:p>
    <w:p w:rsidR="00F33638" w:rsidRDefault="00F33638" w:rsidP="00E472F0">
      <w:pPr>
        <w:shd w:val="clear" w:color="auto" w:fill="FFFFFF" w:themeFill="background1"/>
        <w:spacing w:after="0" w:line="240" w:lineRule="auto"/>
        <w:jc w:val="center"/>
        <w:rPr>
          <w:rFonts w:ascii="Times New Roman" w:hAnsi="Times New Roman" w:cs="Times New Roman"/>
          <w:color w:val="000000" w:themeColor="text1"/>
          <w:sz w:val="24"/>
          <w:szCs w:val="24"/>
        </w:rPr>
      </w:pPr>
    </w:p>
    <w:p w:rsidR="00F33638" w:rsidRDefault="00F33638" w:rsidP="00E472F0">
      <w:pPr>
        <w:shd w:val="clear" w:color="auto" w:fill="FFFFFF" w:themeFill="background1"/>
        <w:spacing w:after="0" w:line="240" w:lineRule="auto"/>
        <w:jc w:val="center"/>
        <w:rPr>
          <w:rFonts w:ascii="Times New Roman" w:hAnsi="Times New Roman" w:cs="Times New Roman"/>
          <w:color w:val="000000" w:themeColor="text1"/>
          <w:sz w:val="24"/>
          <w:szCs w:val="24"/>
        </w:rPr>
      </w:pPr>
    </w:p>
    <w:p w:rsidR="00F33638" w:rsidRDefault="00F33638" w:rsidP="00E472F0">
      <w:pPr>
        <w:shd w:val="clear" w:color="auto" w:fill="FFFFFF" w:themeFill="background1"/>
        <w:spacing w:after="0" w:line="240" w:lineRule="auto"/>
        <w:jc w:val="center"/>
        <w:rPr>
          <w:rFonts w:ascii="Times New Roman" w:hAnsi="Times New Roman" w:cs="Times New Roman"/>
          <w:b/>
          <w:bCs/>
          <w:color w:val="000000" w:themeColor="text1"/>
          <w:sz w:val="24"/>
          <w:szCs w:val="24"/>
        </w:rPr>
      </w:pPr>
    </w:p>
    <w:p w:rsidR="002B7A1B" w:rsidRPr="008D023D" w:rsidRDefault="002B7A1B" w:rsidP="00E472F0">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8D023D">
        <w:rPr>
          <w:rFonts w:ascii="Times New Roman" w:hAnsi="Times New Roman" w:cs="Times New Roman"/>
          <w:b/>
          <w:bCs/>
          <w:color w:val="000000" w:themeColor="text1"/>
          <w:sz w:val="24"/>
          <w:szCs w:val="24"/>
        </w:rPr>
        <w:lastRenderedPageBreak/>
        <w:t>Rozdział VI</w:t>
      </w:r>
    </w:p>
    <w:p w:rsidR="002B7A1B" w:rsidRDefault="002B7A1B" w:rsidP="00E472F0">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8D023D">
        <w:rPr>
          <w:rFonts w:ascii="Times New Roman" w:hAnsi="Times New Roman" w:cs="Times New Roman"/>
          <w:b/>
          <w:bCs/>
          <w:color w:val="000000" w:themeColor="text1"/>
          <w:sz w:val="24"/>
          <w:szCs w:val="24"/>
        </w:rPr>
        <w:t>POSTĘPOWANIE ODWOŁAWCZE</w:t>
      </w:r>
    </w:p>
    <w:p w:rsidR="00905A3D" w:rsidRPr="008D023D" w:rsidRDefault="00905A3D" w:rsidP="00E472F0">
      <w:pPr>
        <w:shd w:val="clear" w:color="auto" w:fill="FFFFFF" w:themeFill="background1"/>
        <w:spacing w:after="0" w:line="240" w:lineRule="auto"/>
        <w:jc w:val="center"/>
        <w:rPr>
          <w:rFonts w:ascii="Times New Roman" w:hAnsi="Times New Roman" w:cs="Times New Roman"/>
          <w:b/>
          <w:bCs/>
          <w:color w:val="000000" w:themeColor="text1"/>
          <w:sz w:val="24"/>
          <w:szCs w:val="24"/>
        </w:rPr>
      </w:pPr>
    </w:p>
    <w:p w:rsidR="002B7A1B" w:rsidRPr="008D023D" w:rsidRDefault="002B7A1B" w:rsidP="00E472F0">
      <w:pPr>
        <w:pStyle w:val="Tekstpodstawowywcity2"/>
        <w:spacing w:after="0" w:line="240" w:lineRule="auto"/>
        <w:ind w:left="0"/>
        <w:jc w:val="center"/>
        <w:rPr>
          <w:b/>
          <w:bCs/>
        </w:rPr>
      </w:pPr>
      <w:r w:rsidRPr="008D023D">
        <w:rPr>
          <w:b/>
          <w:bCs/>
        </w:rPr>
        <w:t>§ 12</w:t>
      </w:r>
    </w:p>
    <w:p w:rsidR="002B7A1B" w:rsidRDefault="002B7A1B" w:rsidP="00E472F0">
      <w:pPr>
        <w:pStyle w:val="Tekstpodstawowywcity2"/>
        <w:spacing w:after="0" w:line="240" w:lineRule="auto"/>
        <w:ind w:left="0"/>
        <w:jc w:val="center"/>
        <w:rPr>
          <w:b/>
        </w:rPr>
      </w:pPr>
      <w:r w:rsidRPr="008D023D">
        <w:rPr>
          <w:b/>
        </w:rPr>
        <w:t>Środki ochrony prawnej</w:t>
      </w:r>
    </w:p>
    <w:p w:rsidR="00E472F0" w:rsidRPr="008D023D" w:rsidRDefault="00E472F0" w:rsidP="00E472F0">
      <w:pPr>
        <w:pStyle w:val="Tekstpodstawowywcity2"/>
        <w:spacing w:after="0" w:line="240" w:lineRule="auto"/>
        <w:ind w:left="0"/>
        <w:jc w:val="center"/>
        <w:rPr>
          <w:b/>
        </w:rPr>
      </w:pPr>
    </w:p>
    <w:p w:rsidR="002B7A1B" w:rsidRDefault="002B7A1B" w:rsidP="00E472F0">
      <w:pPr>
        <w:pStyle w:val="Tekstpodstawowywcity2"/>
        <w:spacing w:after="0" w:line="240" w:lineRule="auto"/>
        <w:ind w:left="0"/>
        <w:jc w:val="both"/>
      </w:pPr>
      <w:r w:rsidRPr="008D023D">
        <w:t>W przypadku wniesienia środków ochrony prawnej w postępowaniu o udzielenie zamówienia publicznego Dyrektor zapewnia udział osób o odpowiednich kwalifikacjach w charakterze pełnomocników Zamawiającego przed K</w:t>
      </w:r>
      <w:r w:rsidR="00871B62">
        <w:t xml:space="preserve">rajową </w:t>
      </w:r>
      <w:r w:rsidRPr="008D023D">
        <w:t>I</w:t>
      </w:r>
      <w:r w:rsidR="00871B62">
        <w:t xml:space="preserve">zbą </w:t>
      </w:r>
      <w:r w:rsidRPr="008D023D">
        <w:t>O</w:t>
      </w:r>
      <w:r w:rsidR="00871B62">
        <w:t>dwoławczą</w:t>
      </w:r>
      <w:r w:rsidRPr="008D023D">
        <w:t xml:space="preserve"> lub sądem powszechnym lub S</w:t>
      </w:r>
      <w:r w:rsidR="00871B62">
        <w:t xml:space="preserve">adem </w:t>
      </w:r>
      <w:r w:rsidRPr="008D023D">
        <w:t>N</w:t>
      </w:r>
      <w:r w:rsidR="00871B62">
        <w:t>ajwyższym</w:t>
      </w:r>
      <w:r w:rsidRPr="008D023D">
        <w:t>.</w:t>
      </w:r>
    </w:p>
    <w:p w:rsidR="00E472F0" w:rsidRPr="008D023D" w:rsidRDefault="00E472F0" w:rsidP="00E472F0">
      <w:pPr>
        <w:pStyle w:val="Tekstpodstawowywcity2"/>
        <w:spacing w:after="0" w:line="240" w:lineRule="auto"/>
        <w:ind w:left="0"/>
        <w:jc w:val="both"/>
      </w:pPr>
    </w:p>
    <w:p w:rsidR="002B7A1B" w:rsidRPr="008D023D" w:rsidRDefault="002B7A1B" w:rsidP="00E472F0">
      <w:pPr>
        <w:spacing w:after="0" w:line="240" w:lineRule="auto"/>
        <w:jc w:val="center"/>
        <w:rPr>
          <w:rFonts w:ascii="Times New Roman" w:hAnsi="Times New Roman" w:cs="Times New Roman"/>
          <w:b/>
          <w:bCs/>
          <w:sz w:val="24"/>
          <w:szCs w:val="24"/>
        </w:rPr>
      </w:pPr>
      <w:r w:rsidRPr="008D023D">
        <w:rPr>
          <w:rFonts w:ascii="Times New Roman" w:hAnsi="Times New Roman" w:cs="Times New Roman"/>
          <w:b/>
          <w:bCs/>
          <w:sz w:val="24"/>
          <w:szCs w:val="24"/>
        </w:rPr>
        <w:t>Rozdział VII</w:t>
      </w:r>
    </w:p>
    <w:p w:rsidR="002B7A1B" w:rsidRDefault="002B7A1B" w:rsidP="00E472F0">
      <w:pPr>
        <w:spacing w:after="0" w:line="240" w:lineRule="auto"/>
        <w:jc w:val="center"/>
        <w:rPr>
          <w:rFonts w:ascii="Times New Roman" w:hAnsi="Times New Roman" w:cs="Times New Roman"/>
          <w:b/>
          <w:bCs/>
          <w:sz w:val="24"/>
          <w:szCs w:val="24"/>
        </w:rPr>
      </w:pPr>
      <w:r w:rsidRPr="008D023D">
        <w:rPr>
          <w:rFonts w:ascii="Times New Roman" w:hAnsi="Times New Roman" w:cs="Times New Roman"/>
          <w:b/>
          <w:bCs/>
          <w:sz w:val="24"/>
          <w:szCs w:val="24"/>
        </w:rPr>
        <w:t>PROTOKÓŁ I KONTROLA</w:t>
      </w:r>
    </w:p>
    <w:p w:rsidR="00E472F0" w:rsidRPr="008D023D" w:rsidRDefault="00E472F0" w:rsidP="00E472F0">
      <w:pPr>
        <w:spacing w:after="0" w:line="240" w:lineRule="auto"/>
        <w:jc w:val="center"/>
        <w:rPr>
          <w:rFonts w:ascii="Times New Roman" w:hAnsi="Times New Roman" w:cs="Times New Roman"/>
          <w:b/>
          <w:bCs/>
          <w:sz w:val="24"/>
          <w:szCs w:val="24"/>
        </w:rPr>
      </w:pPr>
    </w:p>
    <w:p w:rsidR="002B7A1B" w:rsidRPr="008D023D" w:rsidRDefault="002B7A1B" w:rsidP="00E472F0">
      <w:pPr>
        <w:spacing w:after="0" w:line="240" w:lineRule="auto"/>
        <w:jc w:val="center"/>
        <w:rPr>
          <w:rFonts w:ascii="Times New Roman" w:hAnsi="Times New Roman" w:cs="Times New Roman"/>
          <w:b/>
          <w:sz w:val="24"/>
          <w:szCs w:val="24"/>
        </w:rPr>
      </w:pPr>
      <w:r w:rsidRPr="008D023D">
        <w:rPr>
          <w:rFonts w:ascii="Times New Roman" w:hAnsi="Times New Roman" w:cs="Times New Roman"/>
          <w:b/>
          <w:bCs/>
          <w:sz w:val="24"/>
          <w:szCs w:val="24"/>
        </w:rPr>
        <w:t>§ 13</w:t>
      </w:r>
    </w:p>
    <w:p w:rsidR="002B7A1B" w:rsidRDefault="002B7A1B" w:rsidP="00E472F0">
      <w:pPr>
        <w:pStyle w:val="Nagwek1"/>
        <w:spacing w:before="0" w:line="240" w:lineRule="auto"/>
        <w:jc w:val="center"/>
        <w:rPr>
          <w:rFonts w:ascii="Times New Roman" w:hAnsi="Times New Roman" w:cs="Times New Roman"/>
          <w:color w:val="auto"/>
          <w:sz w:val="24"/>
          <w:szCs w:val="24"/>
        </w:rPr>
      </w:pPr>
      <w:r w:rsidRPr="008D023D">
        <w:rPr>
          <w:rFonts w:ascii="Times New Roman" w:hAnsi="Times New Roman" w:cs="Times New Roman"/>
          <w:color w:val="auto"/>
          <w:sz w:val="24"/>
          <w:szCs w:val="24"/>
        </w:rPr>
        <w:t>Dokumentowanie przebiegu postępowania</w:t>
      </w:r>
    </w:p>
    <w:p w:rsidR="00E472F0" w:rsidRPr="00E472F0" w:rsidRDefault="00E472F0" w:rsidP="00E472F0">
      <w:pPr>
        <w:spacing w:after="0" w:line="240" w:lineRule="auto"/>
      </w:pPr>
    </w:p>
    <w:p w:rsidR="002B7A1B" w:rsidRPr="008D023D" w:rsidRDefault="002B7A1B" w:rsidP="00E472F0">
      <w:pPr>
        <w:pStyle w:val="Tekstpodstawowy"/>
        <w:tabs>
          <w:tab w:val="left" w:pos="567"/>
        </w:tabs>
        <w:spacing w:before="0" w:after="0"/>
        <w:jc w:val="both"/>
        <w:rPr>
          <w:rFonts w:ascii="Times New Roman" w:hAnsi="Times New Roman" w:cs="Times New Roman"/>
          <w:lang w:val="pl-PL"/>
        </w:rPr>
      </w:pPr>
      <w:r w:rsidRPr="008D023D">
        <w:rPr>
          <w:rFonts w:ascii="Times New Roman" w:hAnsi="Times New Roman" w:cs="Times New Roman"/>
          <w:lang w:val="pl-PL"/>
        </w:rPr>
        <w:t xml:space="preserve">Zamawiający dokumentuje przebieg postępowania o udzielenie zamówienia, sporządzając </w:t>
      </w:r>
      <w:r w:rsidR="009D79FD">
        <w:rPr>
          <w:rFonts w:ascii="Times New Roman" w:hAnsi="Times New Roman" w:cs="Times New Roman"/>
          <w:lang w:val="pl-PL"/>
        </w:rPr>
        <w:br/>
      </w:r>
      <w:r w:rsidRPr="008D023D">
        <w:rPr>
          <w:rFonts w:ascii="Times New Roman" w:hAnsi="Times New Roman" w:cs="Times New Roman"/>
          <w:lang w:val="pl-PL"/>
        </w:rPr>
        <w:t xml:space="preserve">w </w:t>
      </w:r>
      <w:r w:rsidR="009D79FD">
        <w:rPr>
          <w:rFonts w:ascii="Times New Roman" w:hAnsi="Times New Roman" w:cs="Times New Roman"/>
          <w:lang w:val="pl-PL"/>
        </w:rPr>
        <w:t>jego toku protokół postępowania zgodnie z Rozdziałem 8 PZP.</w:t>
      </w:r>
    </w:p>
    <w:p w:rsidR="007512CD" w:rsidRDefault="007512CD" w:rsidP="00E472F0">
      <w:pPr>
        <w:spacing w:after="0" w:line="240" w:lineRule="auto"/>
        <w:rPr>
          <w:rFonts w:ascii="Times New Roman" w:hAnsi="Times New Roman" w:cs="Times New Roman"/>
          <w:sz w:val="24"/>
          <w:szCs w:val="24"/>
        </w:rPr>
      </w:pPr>
    </w:p>
    <w:p w:rsidR="009150CD" w:rsidRDefault="009150CD" w:rsidP="00E472F0">
      <w:pPr>
        <w:spacing w:after="0" w:line="240" w:lineRule="auto"/>
        <w:rPr>
          <w:rFonts w:ascii="Times New Roman" w:hAnsi="Times New Roman" w:cs="Times New Roman"/>
          <w:sz w:val="24"/>
          <w:szCs w:val="24"/>
        </w:rPr>
      </w:pPr>
    </w:p>
    <w:p w:rsidR="009150CD" w:rsidRDefault="009150CD" w:rsidP="00E472F0">
      <w:pPr>
        <w:spacing w:after="0" w:line="240" w:lineRule="auto"/>
        <w:rPr>
          <w:rFonts w:ascii="Times New Roman" w:hAnsi="Times New Roman" w:cs="Times New Roman"/>
          <w:sz w:val="24"/>
          <w:szCs w:val="24"/>
        </w:rPr>
      </w:pPr>
    </w:p>
    <w:p w:rsidR="009150CD" w:rsidRDefault="009150CD" w:rsidP="00E472F0">
      <w:pPr>
        <w:spacing w:after="0" w:line="240" w:lineRule="auto"/>
        <w:rPr>
          <w:rFonts w:ascii="Times New Roman" w:hAnsi="Times New Roman" w:cs="Times New Roman"/>
          <w:sz w:val="24"/>
          <w:szCs w:val="24"/>
        </w:rPr>
      </w:pPr>
    </w:p>
    <w:p w:rsidR="009150CD" w:rsidRDefault="009150CD" w:rsidP="00E472F0">
      <w:pPr>
        <w:spacing w:after="0" w:line="240" w:lineRule="auto"/>
        <w:rPr>
          <w:rFonts w:ascii="Times New Roman" w:hAnsi="Times New Roman" w:cs="Times New Roman"/>
          <w:sz w:val="24"/>
          <w:szCs w:val="24"/>
        </w:rPr>
      </w:pPr>
    </w:p>
    <w:p w:rsidR="009150CD" w:rsidRDefault="009150CD" w:rsidP="00E472F0">
      <w:pPr>
        <w:spacing w:after="0" w:line="240" w:lineRule="auto"/>
        <w:rPr>
          <w:rFonts w:ascii="Times New Roman" w:hAnsi="Times New Roman" w:cs="Times New Roman"/>
          <w:sz w:val="24"/>
          <w:szCs w:val="24"/>
        </w:rPr>
      </w:pPr>
    </w:p>
    <w:p w:rsidR="009150CD" w:rsidRDefault="009150CD" w:rsidP="00E472F0">
      <w:pPr>
        <w:spacing w:after="0" w:line="240" w:lineRule="auto"/>
        <w:rPr>
          <w:rFonts w:ascii="Times New Roman" w:hAnsi="Times New Roman" w:cs="Times New Roman"/>
          <w:sz w:val="24"/>
          <w:szCs w:val="24"/>
        </w:rPr>
      </w:pPr>
    </w:p>
    <w:p w:rsidR="009150CD" w:rsidRDefault="009150CD" w:rsidP="00E472F0">
      <w:pPr>
        <w:spacing w:after="0" w:line="240" w:lineRule="auto"/>
        <w:rPr>
          <w:rFonts w:ascii="Times New Roman" w:hAnsi="Times New Roman" w:cs="Times New Roman"/>
          <w:sz w:val="24"/>
          <w:szCs w:val="24"/>
        </w:rPr>
      </w:pPr>
    </w:p>
    <w:p w:rsidR="009150CD" w:rsidRDefault="009150CD" w:rsidP="00E472F0">
      <w:pPr>
        <w:spacing w:after="0" w:line="240" w:lineRule="auto"/>
        <w:rPr>
          <w:rFonts w:ascii="Times New Roman" w:hAnsi="Times New Roman" w:cs="Times New Roman"/>
          <w:sz w:val="24"/>
          <w:szCs w:val="24"/>
        </w:rPr>
      </w:pPr>
    </w:p>
    <w:p w:rsidR="009150CD" w:rsidRDefault="009150CD" w:rsidP="00E472F0">
      <w:pPr>
        <w:spacing w:after="0" w:line="240" w:lineRule="auto"/>
        <w:rPr>
          <w:rFonts w:ascii="Times New Roman" w:hAnsi="Times New Roman" w:cs="Times New Roman"/>
          <w:sz w:val="24"/>
          <w:szCs w:val="24"/>
        </w:rPr>
      </w:pPr>
    </w:p>
    <w:p w:rsidR="009150CD" w:rsidRDefault="009150CD" w:rsidP="00E472F0">
      <w:pPr>
        <w:spacing w:after="0" w:line="240" w:lineRule="auto"/>
        <w:rPr>
          <w:rFonts w:ascii="Times New Roman" w:hAnsi="Times New Roman" w:cs="Times New Roman"/>
          <w:sz w:val="24"/>
          <w:szCs w:val="24"/>
        </w:rPr>
      </w:pPr>
    </w:p>
    <w:p w:rsidR="009150CD" w:rsidRDefault="009150CD" w:rsidP="00E472F0">
      <w:pPr>
        <w:spacing w:after="0" w:line="240" w:lineRule="auto"/>
        <w:rPr>
          <w:rFonts w:ascii="Times New Roman" w:hAnsi="Times New Roman" w:cs="Times New Roman"/>
          <w:sz w:val="24"/>
          <w:szCs w:val="24"/>
        </w:rPr>
      </w:pPr>
    </w:p>
    <w:p w:rsidR="009150CD" w:rsidRDefault="009150CD" w:rsidP="00E472F0">
      <w:pPr>
        <w:spacing w:after="0" w:line="240" w:lineRule="auto"/>
        <w:rPr>
          <w:rFonts w:ascii="Times New Roman" w:hAnsi="Times New Roman" w:cs="Times New Roman"/>
          <w:sz w:val="24"/>
          <w:szCs w:val="24"/>
        </w:rPr>
      </w:pPr>
    </w:p>
    <w:p w:rsidR="00ED2B64" w:rsidRDefault="00ED2B64" w:rsidP="00E472F0">
      <w:pPr>
        <w:spacing w:after="0" w:line="240" w:lineRule="auto"/>
        <w:rPr>
          <w:rFonts w:ascii="Times New Roman" w:hAnsi="Times New Roman" w:cs="Times New Roman"/>
          <w:sz w:val="24"/>
          <w:szCs w:val="24"/>
        </w:rPr>
      </w:pPr>
    </w:p>
    <w:p w:rsidR="00ED2B64" w:rsidRDefault="00ED2B64" w:rsidP="00E472F0">
      <w:pPr>
        <w:spacing w:after="0" w:line="240" w:lineRule="auto"/>
        <w:rPr>
          <w:rFonts w:ascii="Times New Roman" w:hAnsi="Times New Roman" w:cs="Times New Roman"/>
          <w:sz w:val="24"/>
          <w:szCs w:val="24"/>
        </w:rPr>
      </w:pPr>
    </w:p>
    <w:p w:rsidR="00ED2B64" w:rsidRDefault="00ED2B64" w:rsidP="00E472F0">
      <w:pPr>
        <w:spacing w:after="0" w:line="240" w:lineRule="auto"/>
        <w:rPr>
          <w:rFonts w:ascii="Times New Roman" w:hAnsi="Times New Roman" w:cs="Times New Roman"/>
          <w:sz w:val="24"/>
          <w:szCs w:val="24"/>
        </w:rPr>
      </w:pPr>
    </w:p>
    <w:p w:rsidR="00ED2B64" w:rsidRDefault="00ED2B64" w:rsidP="00E472F0">
      <w:pPr>
        <w:spacing w:after="0" w:line="240" w:lineRule="auto"/>
        <w:rPr>
          <w:rFonts w:ascii="Times New Roman" w:hAnsi="Times New Roman" w:cs="Times New Roman"/>
          <w:sz w:val="24"/>
          <w:szCs w:val="24"/>
        </w:rPr>
      </w:pPr>
    </w:p>
    <w:p w:rsidR="00ED2B64" w:rsidRDefault="00ED2B64" w:rsidP="00E472F0">
      <w:pPr>
        <w:spacing w:after="0" w:line="240" w:lineRule="auto"/>
        <w:rPr>
          <w:rFonts w:ascii="Times New Roman" w:hAnsi="Times New Roman" w:cs="Times New Roman"/>
          <w:sz w:val="24"/>
          <w:szCs w:val="24"/>
        </w:rPr>
      </w:pPr>
    </w:p>
    <w:p w:rsidR="00ED2B64" w:rsidRDefault="00ED2B64" w:rsidP="00E472F0">
      <w:pPr>
        <w:spacing w:after="0" w:line="240" w:lineRule="auto"/>
        <w:rPr>
          <w:rFonts w:ascii="Times New Roman" w:hAnsi="Times New Roman" w:cs="Times New Roman"/>
          <w:sz w:val="24"/>
          <w:szCs w:val="24"/>
        </w:rPr>
      </w:pPr>
    </w:p>
    <w:p w:rsidR="00ED2B64" w:rsidRDefault="00ED2B64" w:rsidP="00E472F0">
      <w:pPr>
        <w:spacing w:after="0" w:line="240" w:lineRule="auto"/>
        <w:rPr>
          <w:rFonts w:ascii="Times New Roman" w:hAnsi="Times New Roman" w:cs="Times New Roman"/>
          <w:sz w:val="24"/>
          <w:szCs w:val="24"/>
        </w:rPr>
      </w:pPr>
    </w:p>
    <w:p w:rsidR="009150CD" w:rsidRDefault="009150CD" w:rsidP="00E472F0">
      <w:pPr>
        <w:spacing w:after="0" w:line="240" w:lineRule="auto"/>
        <w:rPr>
          <w:rFonts w:ascii="Times New Roman" w:hAnsi="Times New Roman" w:cs="Times New Roman"/>
          <w:sz w:val="24"/>
          <w:szCs w:val="24"/>
        </w:rPr>
      </w:pPr>
    </w:p>
    <w:p w:rsidR="009150CD" w:rsidRDefault="009150CD" w:rsidP="00E472F0">
      <w:pPr>
        <w:spacing w:after="0" w:line="240" w:lineRule="auto"/>
        <w:rPr>
          <w:rFonts w:ascii="Times New Roman" w:hAnsi="Times New Roman" w:cs="Times New Roman"/>
          <w:sz w:val="24"/>
          <w:szCs w:val="24"/>
        </w:rPr>
      </w:pPr>
      <w:r>
        <w:rPr>
          <w:rFonts w:ascii="Times New Roman" w:hAnsi="Times New Roman" w:cs="Times New Roman"/>
          <w:sz w:val="24"/>
          <w:szCs w:val="24"/>
        </w:rPr>
        <w:t>Załączniki:</w:t>
      </w:r>
    </w:p>
    <w:p w:rsidR="009150CD" w:rsidRDefault="009150CD" w:rsidP="00E472F0">
      <w:pPr>
        <w:spacing w:after="0" w:line="240" w:lineRule="auto"/>
        <w:rPr>
          <w:rFonts w:ascii="Times New Roman" w:hAnsi="Times New Roman" w:cs="Times New Roman"/>
          <w:sz w:val="24"/>
          <w:szCs w:val="24"/>
        </w:rPr>
      </w:pPr>
    </w:p>
    <w:p w:rsidR="009150CD" w:rsidRPr="00ED2B64" w:rsidRDefault="009150CD" w:rsidP="009150CD">
      <w:pPr>
        <w:tabs>
          <w:tab w:val="left" w:pos="1560"/>
        </w:tabs>
        <w:spacing w:after="0" w:line="240" w:lineRule="auto"/>
        <w:rPr>
          <w:rFonts w:ascii="Times New Roman" w:hAnsi="Times New Roman" w:cs="Times New Roman"/>
        </w:rPr>
      </w:pPr>
      <w:r w:rsidRPr="00ED2B64">
        <w:rPr>
          <w:rFonts w:ascii="Times New Roman" w:hAnsi="Times New Roman" w:cs="Times New Roman"/>
        </w:rPr>
        <w:t>Załącznik nr 1</w:t>
      </w:r>
      <w:r w:rsidRPr="00ED2B64">
        <w:rPr>
          <w:rFonts w:ascii="Times New Roman" w:hAnsi="Times New Roman" w:cs="Times New Roman"/>
        </w:rPr>
        <w:tab/>
        <w:t>Wniosek o zamiarze udzielenia zamówienia publicznego</w:t>
      </w:r>
    </w:p>
    <w:p w:rsidR="009150CD" w:rsidRPr="00ED2B64" w:rsidRDefault="009150CD" w:rsidP="009150CD">
      <w:pPr>
        <w:tabs>
          <w:tab w:val="left" w:pos="1560"/>
        </w:tabs>
        <w:spacing w:after="0" w:line="240" w:lineRule="auto"/>
        <w:ind w:left="1701" w:hanging="1701"/>
        <w:rPr>
          <w:rFonts w:ascii="Times New Roman" w:hAnsi="Times New Roman" w:cs="Times New Roman"/>
        </w:rPr>
      </w:pPr>
      <w:r w:rsidRPr="00ED2B64">
        <w:rPr>
          <w:rFonts w:ascii="Times New Roman" w:hAnsi="Times New Roman" w:cs="Times New Roman"/>
        </w:rPr>
        <w:t xml:space="preserve">Załącznik nr 2 </w:t>
      </w:r>
      <w:r w:rsidRPr="00ED2B64">
        <w:rPr>
          <w:rFonts w:ascii="Times New Roman" w:hAnsi="Times New Roman" w:cs="Times New Roman"/>
        </w:rPr>
        <w:tab/>
        <w:t>Wniosek do Dyrektora Miejskiego Ośrodka Kultury i Sportu w Pyskowicach</w:t>
      </w:r>
    </w:p>
    <w:p w:rsidR="009150CD" w:rsidRPr="00ED2B64" w:rsidRDefault="009150CD" w:rsidP="009150CD">
      <w:pPr>
        <w:tabs>
          <w:tab w:val="left" w:pos="1560"/>
        </w:tabs>
        <w:spacing w:after="0" w:line="240" w:lineRule="auto"/>
        <w:ind w:left="1701" w:hanging="1701"/>
        <w:rPr>
          <w:rFonts w:ascii="Times New Roman" w:hAnsi="Times New Roman" w:cs="Times New Roman"/>
        </w:rPr>
      </w:pPr>
      <w:r w:rsidRPr="00ED2B64">
        <w:rPr>
          <w:rFonts w:ascii="Times New Roman" w:hAnsi="Times New Roman" w:cs="Times New Roman"/>
        </w:rPr>
        <w:tab/>
        <w:t>o powołanie komisji przetargowej</w:t>
      </w:r>
    </w:p>
    <w:p w:rsidR="009150CD" w:rsidRPr="00ED2B64" w:rsidRDefault="009150CD" w:rsidP="009150CD">
      <w:pPr>
        <w:tabs>
          <w:tab w:val="left" w:pos="1560"/>
        </w:tabs>
        <w:spacing w:after="0" w:line="240" w:lineRule="auto"/>
        <w:ind w:left="1701" w:hanging="1701"/>
        <w:rPr>
          <w:rFonts w:ascii="Times New Roman" w:hAnsi="Times New Roman" w:cs="Times New Roman"/>
        </w:rPr>
      </w:pPr>
      <w:r w:rsidRPr="00ED2B64">
        <w:rPr>
          <w:rFonts w:ascii="Times New Roman" w:hAnsi="Times New Roman" w:cs="Times New Roman"/>
        </w:rPr>
        <w:t>Załącznik nr 3</w:t>
      </w:r>
      <w:r w:rsidRPr="00ED2B64">
        <w:rPr>
          <w:rFonts w:ascii="Times New Roman" w:hAnsi="Times New Roman" w:cs="Times New Roman"/>
        </w:rPr>
        <w:tab/>
        <w:t>Regulamin pracy komisji przetargowej</w:t>
      </w:r>
    </w:p>
    <w:p w:rsidR="009150CD" w:rsidRPr="00ED2B64" w:rsidRDefault="009150CD" w:rsidP="00ED2B64">
      <w:pPr>
        <w:spacing w:after="0" w:line="240" w:lineRule="auto"/>
        <w:ind w:left="1560" w:hanging="1560"/>
        <w:jc w:val="both"/>
        <w:rPr>
          <w:rFonts w:ascii="Times New Roman" w:hAnsi="Times New Roman" w:cs="Times New Roman"/>
        </w:rPr>
      </w:pPr>
      <w:r w:rsidRPr="00ED2B64">
        <w:rPr>
          <w:rFonts w:ascii="Times New Roman" w:hAnsi="Times New Roman" w:cs="Times New Roman"/>
        </w:rPr>
        <w:t>Załącznik nr 4</w:t>
      </w:r>
      <w:r w:rsidRPr="00ED2B64">
        <w:rPr>
          <w:rFonts w:ascii="Times New Roman" w:hAnsi="Times New Roman" w:cs="Times New Roman"/>
        </w:rPr>
        <w:tab/>
        <w:t>Oświadczenie składane na podstawie art. 56 ust. 4 ustawy z dnia 11 września 2019r.</w:t>
      </w:r>
      <w:r w:rsidR="00ED2B64">
        <w:rPr>
          <w:rFonts w:ascii="Times New Roman" w:hAnsi="Times New Roman" w:cs="Times New Roman"/>
        </w:rPr>
        <w:t xml:space="preserve"> </w:t>
      </w:r>
      <w:r w:rsidR="00ED2B64" w:rsidRPr="00ED2B64">
        <w:rPr>
          <w:rFonts w:ascii="Times New Roman" w:hAnsi="Times New Roman" w:cs="Times New Roman"/>
        </w:rPr>
        <w:t>P</w:t>
      </w:r>
      <w:r w:rsidRPr="00ED2B64">
        <w:rPr>
          <w:rFonts w:ascii="Times New Roman" w:hAnsi="Times New Roman" w:cs="Times New Roman"/>
        </w:rPr>
        <w:t>rawo zamówień publicznych</w:t>
      </w:r>
    </w:p>
    <w:p w:rsidR="00ED2B64" w:rsidRPr="00ED2B64" w:rsidRDefault="00ED2B64" w:rsidP="00ED2B64">
      <w:pPr>
        <w:spacing w:after="0" w:line="240" w:lineRule="auto"/>
        <w:ind w:left="1560" w:hanging="1560"/>
        <w:jc w:val="both"/>
        <w:rPr>
          <w:rFonts w:ascii="Times New Roman" w:hAnsi="Times New Roman" w:cs="Times New Roman"/>
        </w:rPr>
      </w:pPr>
      <w:r w:rsidRPr="00ED2B64">
        <w:rPr>
          <w:rFonts w:ascii="Times New Roman" w:hAnsi="Times New Roman" w:cs="Times New Roman"/>
        </w:rPr>
        <w:t xml:space="preserve">Załącznik nr </w:t>
      </w:r>
      <w:r>
        <w:rPr>
          <w:rFonts w:ascii="Times New Roman" w:hAnsi="Times New Roman" w:cs="Times New Roman"/>
        </w:rPr>
        <w:t>5</w:t>
      </w:r>
      <w:r w:rsidRPr="00ED2B64">
        <w:rPr>
          <w:rFonts w:ascii="Times New Roman" w:hAnsi="Times New Roman" w:cs="Times New Roman"/>
        </w:rPr>
        <w:tab/>
        <w:t>Oświadczenie składane na podstawie art. 56 ust. 4 ustawy z dnia 11 września 2019r.</w:t>
      </w:r>
      <w:r>
        <w:rPr>
          <w:rFonts w:ascii="Times New Roman" w:hAnsi="Times New Roman" w:cs="Times New Roman"/>
        </w:rPr>
        <w:t xml:space="preserve"> </w:t>
      </w:r>
      <w:r w:rsidRPr="00ED2B64">
        <w:rPr>
          <w:rFonts w:ascii="Times New Roman" w:hAnsi="Times New Roman" w:cs="Times New Roman"/>
        </w:rPr>
        <w:t>Prawo zamówień publicznych</w:t>
      </w:r>
    </w:p>
    <w:p w:rsidR="009150CD" w:rsidRPr="00ED2B64" w:rsidRDefault="00ED2B64" w:rsidP="00ED2B64">
      <w:pPr>
        <w:tabs>
          <w:tab w:val="left" w:pos="1560"/>
        </w:tabs>
        <w:spacing w:after="0" w:line="240" w:lineRule="auto"/>
        <w:ind w:left="1701" w:hanging="1701"/>
        <w:rPr>
          <w:rFonts w:ascii="Times New Roman" w:hAnsi="Times New Roman" w:cs="Times New Roman"/>
        </w:rPr>
      </w:pPr>
      <w:r>
        <w:rPr>
          <w:rFonts w:ascii="Times New Roman" w:hAnsi="Times New Roman" w:cs="Times New Roman"/>
        </w:rPr>
        <w:t>Załącznik nr 6</w:t>
      </w:r>
      <w:r>
        <w:rPr>
          <w:rFonts w:ascii="Times New Roman" w:hAnsi="Times New Roman" w:cs="Times New Roman"/>
        </w:rPr>
        <w:tab/>
        <w:t>Raport z realizacji zamówienia</w:t>
      </w:r>
    </w:p>
    <w:sectPr w:rsidR="009150CD" w:rsidRPr="00ED2B64" w:rsidSect="007512C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7AA" w:rsidRDefault="006F07AA" w:rsidP="002B7A1B">
      <w:pPr>
        <w:spacing w:after="0" w:line="240" w:lineRule="auto"/>
      </w:pPr>
      <w:r>
        <w:separator/>
      </w:r>
    </w:p>
  </w:endnote>
  <w:endnote w:type="continuationSeparator" w:id="0">
    <w:p w:rsidR="006F07AA" w:rsidRDefault="006F07AA" w:rsidP="002B7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199353454"/>
      <w:docPartObj>
        <w:docPartGallery w:val="Page Numbers (Bottom of Page)"/>
        <w:docPartUnique/>
      </w:docPartObj>
    </w:sdtPr>
    <w:sdtEndPr>
      <w:rPr>
        <w:rFonts w:asciiTheme="minorHAnsi" w:hAnsiTheme="minorHAnsi"/>
        <w:sz w:val="22"/>
        <w:szCs w:val="22"/>
      </w:rPr>
    </w:sdtEndPr>
    <w:sdtContent>
      <w:p w:rsidR="003E6B59" w:rsidRDefault="003E6B59">
        <w:pPr>
          <w:pStyle w:val="Stopka"/>
          <w:jc w:val="right"/>
          <w:rPr>
            <w:rFonts w:asciiTheme="majorHAnsi" w:hAnsiTheme="majorHAnsi"/>
            <w:sz w:val="28"/>
            <w:szCs w:val="28"/>
          </w:rPr>
        </w:pPr>
        <w:r>
          <w:rPr>
            <w:rFonts w:asciiTheme="majorHAnsi" w:hAnsiTheme="majorHAnsi"/>
            <w:sz w:val="28"/>
            <w:szCs w:val="28"/>
          </w:rPr>
          <w:t xml:space="preserve">str. </w:t>
        </w:r>
        <w:fldSimple w:instr=" PAGE    \* MERGEFORMAT ">
          <w:r w:rsidR="00ED2B64" w:rsidRPr="00ED2B64">
            <w:rPr>
              <w:rFonts w:asciiTheme="majorHAnsi" w:hAnsiTheme="majorHAnsi"/>
              <w:noProof/>
              <w:sz w:val="28"/>
              <w:szCs w:val="28"/>
            </w:rPr>
            <w:t>8</w:t>
          </w:r>
        </w:fldSimple>
      </w:p>
    </w:sdtContent>
  </w:sdt>
  <w:p w:rsidR="003E6B59" w:rsidRDefault="003E6B5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7AA" w:rsidRDefault="006F07AA" w:rsidP="002B7A1B">
      <w:pPr>
        <w:spacing w:after="0" w:line="240" w:lineRule="auto"/>
      </w:pPr>
      <w:r>
        <w:separator/>
      </w:r>
    </w:p>
  </w:footnote>
  <w:footnote w:type="continuationSeparator" w:id="0">
    <w:p w:rsidR="006F07AA" w:rsidRDefault="006F07AA" w:rsidP="002B7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2076"/>
    <w:multiLevelType w:val="hybridMultilevel"/>
    <w:tmpl w:val="FBF69C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901E7A"/>
    <w:multiLevelType w:val="hybridMultilevel"/>
    <w:tmpl w:val="73526DD8"/>
    <w:lvl w:ilvl="0" w:tplc="04150011">
      <w:start w:val="1"/>
      <w:numFmt w:val="decimal"/>
      <w:lvlText w:val="%1)"/>
      <w:lvlJc w:val="left"/>
      <w:pPr>
        <w:ind w:left="1146" w:hanging="360"/>
      </w:pPr>
    </w:lvl>
    <w:lvl w:ilvl="1" w:tplc="6A6E71E6">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166C64C9"/>
    <w:multiLevelType w:val="hybridMultilevel"/>
    <w:tmpl w:val="BEC28F5C"/>
    <w:lvl w:ilvl="0" w:tplc="0415000F">
      <w:start w:val="1"/>
      <w:numFmt w:val="decimal"/>
      <w:lvlText w:val="%1."/>
      <w:lvlJc w:val="left"/>
      <w:pPr>
        <w:ind w:left="720" w:hanging="360"/>
      </w:pPr>
      <w:rPr>
        <w:rFonts w:hint="default"/>
      </w:rPr>
    </w:lvl>
    <w:lvl w:ilvl="1" w:tplc="2C10ED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B438E8"/>
    <w:multiLevelType w:val="hybridMultilevel"/>
    <w:tmpl w:val="C414E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8667C0C"/>
    <w:multiLevelType w:val="hybridMultilevel"/>
    <w:tmpl w:val="332EF6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AAB114E"/>
    <w:multiLevelType w:val="hybridMultilevel"/>
    <w:tmpl w:val="FF366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253D7C"/>
    <w:multiLevelType w:val="hybridMultilevel"/>
    <w:tmpl w:val="2348F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3E6162E"/>
    <w:multiLevelType w:val="hybridMultilevel"/>
    <w:tmpl w:val="BC00E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6491BFE"/>
    <w:multiLevelType w:val="hybridMultilevel"/>
    <w:tmpl w:val="4B1036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BF36AC2"/>
    <w:multiLevelType w:val="hybridMultilevel"/>
    <w:tmpl w:val="FDDC9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ABC2D83"/>
    <w:multiLevelType w:val="hybridMultilevel"/>
    <w:tmpl w:val="8EC6B60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EC507F1"/>
    <w:multiLevelType w:val="hybridMultilevel"/>
    <w:tmpl w:val="BAB66ED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F8A7DD3"/>
    <w:multiLevelType w:val="hybridMultilevel"/>
    <w:tmpl w:val="A38EF5AC"/>
    <w:lvl w:ilvl="0" w:tplc="B9FEC7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6005121"/>
    <w:multiLevelType w:val="hybridMultilevel"/>
    <w:tmpl w:val="82A80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FB82CF9"/>
    <w:multiLevelType w:val="hybridMultilevel"/>
    <w:tmpl w:val="131C71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0314A7B"/>
    <w:multiLevelType w:val="hybridMultilevel"/>
    <w:tmpl w:val="081C7A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
  </w:num>
  <w:num w:numId="2">
    <w:abstractNumId w:val="13"/>
  </w:num>
  <w:num w:numId="3">
    <w:abstractNumId w:val="0"/>
  </w:num>
  <w:num w:numId="4">
    <w:abstractNumId w:val="2"/>
  </w:num>
  <w:num w:numId="5">
    <w:abstractNumId w:val="12"/>
  </w:num>
  <w:num w:numId="6">
    <w:abstractNumId w:val="1"/>
  </w:num>
  <w:num w:numId="7">
    <w:abstractNumId w:val="5"/>
  </w:num>
  <w:num w:numId="8">
    <w:abstractNumId w:val="9"/>
  </w:num>
  <w:num w:numId="9">
    <w:abstractNumId w:val="14"/>
  </w:num>
  <w:num w:numId="10">
    <w:abstractNumId w:val="10"/>
  </w:num>
  <w:num w:numId="11">
    <w:abstractNumId w:val="8"/>
  </w:num>
  <w:num w:numId="12">
    <w:abstractNumId w:val="11"/>
  </w:num>
  <w:num w:numId="13">
    <w:abstractNumId w:val="6"/>
  </w:num>
  <w:num w:numId="14">
    <w:abstractNumId w:val="7"/>
  </w:num>
  <w:num w:numId="15">
    <w:abstractNumId w:val="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AD7B11"/>
    <w:rsid w:val="00015A73"/>
    <w:rsid w:val="0002384D"/>
    <w:rsid w:val="00044835"/>
    <w:rsid w:val="000522F4"/>
    <w:rsid w:val="00091202"/>
    <w:rsid w:val="000955ED"/>
    <w:rsid w:val="000F7EAF"/>
    <w:rsid w:val="00124F2A"/>
    <w:rsid w:val="00144AE4"/>
    <w:rsid w:val="00165287"/>
    <w:rsid w:val="00181B0A"/>
    <w:rsid w:val="001B36E2"/>
    <w:rsid w:val="001C4356"/>
    <w:rsid w:val="001E3E53"/>
    <w:rsid w:val="001E5787"/>
    <w:rsid w:val="001F2898"/>
    <w:rsid w:val="001F452A"/>
    <w:rsid w:val="002310A0"/>
    <w:rsid w:val="00257100"/>
    <w:rsid w:val="00283AE3"/>
    <w:rsid w:val="00291B16"/>
    <w:rsid w:val="002B7A1B"/>
    <w:rsid w:val="002C56C6"/>
    <w:rsid w:val="002E5074"/>
    <w:rsid w:val="002E7E83"/>
    <w:rsid w:val="00313115"/>
    <w:rsid w:val="00340D5D"/>
    <w:rsid w:val="00356A19"/>
    <w:rsid w:val="00357BCF"/>
    <w:rsid w:val="003863CA"/>
    <w:rsid w:val="003C5737"/>
    <w:rsid w:val="003D306A"/>
    <w:rsid w:val="003E6B59"/>
    <w:rsid w:val="00433BE5"/>
    <w:rsid w:val="00450B2C"/>
    <w:rsid w:val="00484225"/>
    <w:rsid w:val="004D2ED5"/>
    <w:rsid w:val="004D4ABB"/>
    <w:rsid w:val="004E36C5"/>
    <w:rsid w:val="004E793B"/>
    <w:rsid w:val="004F3778"/>
    <w:rsid w:val="0050384B"/>
    <w:rsid w:val="00531685"/>
    <w:rsid w:val="00532F67"/>
    <w:rsid w:val="005C4948"/>
    <w:rsid w:val="005D2791"/>
    <w:rsid w:val="005F457D"/>
    <w:rsid w:val="0062481C"/>
    <w:rsid w:val="006864F8"/>
    <w:rsid w:val="006A1D0C"/>
    <w:rsid w:val="006A6248"/>
    <w:rsid w:val="006E470B"/>
    <w:rsid w:val="006F07AA"/>
    <w:rsid w:val="00721329"/>
    <w:rsid w:val="00725F77"/>
    <w:rsid w:val="007417E9"/>
    <w:rsid w:val="007461C3"/>
    <w:rsid w:val="007512CD"/>
    <w:rsid w:val="0076517D"/>
    <w:rsid w:val="00781711"/>
    <w:rsid w:val="00781B7D"/>
    <w:rsid w:val="00793367"/>
    <w:rsid w:val="007D23CE"/>
    <w:rsid w:val="007D4AE4"/>
    <w:rsid w:val="00807B85"/>
    <w:rsid w:val="00820D96"/>
    <w:rsid w:val="00871B62"/>
    <w:rsid w:val="0087545B"/>
    <w:rsid w:val="008C753C"/>
    <w:rsid w:val="008D023D"/>
    <w:rsid w:val="008D4E3A"/>
    <w:rsid w:val="008F32F7"/>
    <w:rsid w:val="00905A3D"/>
    <w:rsid w:val="009150CD"/>
    <w:rsid w:val="00915E0A"/>
    <w:rsid w:val="00985555"/>
    <w:rsid w:val="009C141D"/>
    <w:rsid w:val="009D14EA"/>
    <w:rsid w:val="009D79FD"/>
    <w:rsid w:val="009F62AC"/>
    <w:rsid w:val="00A14A4B"/>
    <w:rsid w:val="00A17E36"/>
    <w:rsid w:val="00A322DE"/>
    <w:rsid w:val="00A422D1"/>
    <w:rsid w:val="00A528DD"/>
    <w:rsid w:val="00A52A5A"/>
    <w:rsid w:val="00A62424"/>
    <w:rsid w:val="00A778ED"/>
    <w:rsid w:val="00AC0256"/>
    <w:rsid w:val="00AC1580"/>
    <w:rsid w:val="00AD18BA"/>
    <w:rsid w:val="00AD7B11"/>
    <w:rsid w:val="00AE2C56"/>
    <w:rsid w:val="00AF37E9"/>
    <w:rsid w:val="00AF4CFF"/>
    <w:rsid w:val="00AF7A86"/>
    <w:rsid w:val="00B001FF"/>
    <w:rsid w:val="00B34964"/>
    <w:rsid w:val="00B37A6B"/>
    <w:rsid w:val="00BA5EE8"/>
    <w:rsid w:val="00BD2C8C"/>
    <w:rsid w:val="00BE5D69"/>
    <w:rsid w:val="00BE709B"/>
    <w:rsid w:val="00C147E7"/>
    <w:rsid w:val="00C37A55"/>
    <w:rsid w:val="00C518C3"/>
    <w:rsid w:val="00C86173"/>
    <w:rsid w:val="00CC720D"/>
    <w:rsid w:val="00CD5622"/>
    <w:rsid w:val="00CD7A5C"/>
    <w:rsid w:val="00CE2AB6"/>
    <w:rsid w:val="00CF43A8"/>
    <w:rsid w:val="00D0788C"/>
    <w:rsid w:val="00D152BF"/>
    <w:rsid w:val="00D36A5F"/>
    <w:rsid w:val="00D834D9"/>
    <w:rsid w:val="00DB7435"/>
    <w:rsid w:val="00DE0F3C"/>
    <w:rsid w:val="00E37448"/>
    <w:rsid w:val="00E472F0"/>
    <w:rsid w:val="00E827BD"/>
    <w:rsid w:val="00E90431"/>
    <w:rsid w:val="00E979B2"/>
    <w:rsid w:val="00EC1C1E"/>
    <w:rsid w:val="00EC41AC"/>
    <w:rsid w:val="00EC47CB"/>
    <w:rsid w:val="00ED2B64"/>
    <w:rsid w:val="00EE4C17"/>
    <w:rsid w:val="00F32890"/>
    <w:rsid w:val="00F33638"/>
    <w:rsid w:val="00F43EDA"/>
    <w:rsid w:val="00F67DAD"/>
    <w:rsid w:val="00F77052"/>
    <w:rsid w:val="00FA77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7A1B"/>
    <w:pPr>
      <w:spacing w:before="0" w:beforeAutospacing="0" w:after="200" w:afterAutospacing="0" w:line="276" w:lineRule="auto"/>
      <w:jc w:val="left"/>
    </w:pPr>
  </w:style>
  <w:style w:type="paragraph" w:styleId="Nagwek1">
    <w:name w:val="heading 1"/>
    <w:basedOn w:val="Normalny"/>
    <w:next w:val="Normalny"/>
    <w:link w:val="Nagwek1Znak"/>
    <w:uiPriority w:val="9"/>
    <w:qFormat/>
    <w:rsid w:val="002B7A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2B7A1B"/>
    <w:pPr>
      <w:keepNext/>
      <w:spacing w:after="0" w:line="240" w:lineRule="auto"/>
      <w:jc w:val="center"/>
      <w:outlineLvl w:val="2"/>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7A1B"/>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rsid w:val="002B7A1B"/>
    <w:rPr>
      <w:rFonts w:ascii="Arial" w:eastAsia="Times New Roman" w:hAnsi="Arial" w:cs="Times New Roman"/>
      <w:b/>
      <w:sz w:val="24"/>
      <w:szCs w:val="20"/>
      <w:lang w:eastAsia="pl-PL"/>
    </w:rPr>
  </w:style>
  <w:style w:type="paragraph" w:styleId="Akapitzlist">
    <w:name w:val="List Paragraph"/>
    <w:basedOn w:val="Normalny"/>
    <w:link w:val="AkapitzlistZnak"/>
    <w:uiPriority w:val="34"/>
    <w:qFormat/>
    <w:rsid w:val="002B7A1B"/>
    <w:pPr>
      <w:spacing w:after="160" w:line="259" w:lineRule="auto"/>
      <w:ind w:left="720"/>
      <w:contextualSpacing/>
    </w:pPr>
  </w:style>
  <w:style w:type="character" w:customStyle="1" w:styleId="AkapitzlistZnak">
    <w:name w:val="Akapit z listą Znak"/>
    <w:link w:val="Akapitzlist"/>
    <w:uiPriority w:val="34"/>
    <w:rsid w:val="002B7A1B"/>
  </w:style>
  <w:style w:type="paragraph" w:styleId="Tekstpodstawowy">
    <w:name w:val="Body Text"/>
    <w:basedOn w:val="Normalny"/>
    <w:link w:val="TekstpodstawowyZnak"/>
    <w:qFormat/>
    <w:rsid w:val="002B7A1B"/>
    <w:pPr>
      <w:spacing w:before="180" w:after="180" w:line="240" w:lineRule="auto"/>
    </w:pPr>
    <w:rPr>
      <w:sz w:val="24"/>
      <w:szCs w:val="24"/>
      <w:lang w:val="en-US"/>
    </w:rPr>
  </w:style>
  <w:style w:type="character" w:customStyle="1" w:styleId="TekstpodstawowyZnak">
    <w:name w:val="Tekst podstawowy Znak"/>
    <w:basedOn w:val="Domylnaczcionkaakapitu"/>
    <w:link w:val="Tekstpodstawowy"/>
    <w:rsid w:val="002B7A1B"/>
    <w:rPr>
      <w:sz w:val="24"/>
      <w:szCs w:val="24"/>
      <w:lang w:val="en-US"/>
    </w:rPr>
  </w:style>
  <w:style w:type="paragraph" w:styleId="Tekstpodstawowywcity">
    <w:name w:val="Body Text Indent"/>
    <w:basedOn w:val="Normalny"/>
    <w:link w:val="TekstpodstawowywcityZnak"/>
    <w:uiPriority w:val="99"/>
    <w:unhideWhenUsed/>
    <w:rsid w:val="002B7A1B"/>
    <w:pPr>
      <w:spacing w:after="120"/>
      <w:ind w:left="283"/>
    </w:pPr>
  </w:style>
  <w:style w:type="character" w:customStyle="1" w:styleId="TekstpodstawowywcityZnak">
    <w:name w:val="Tekst podstawowy wcięty Znak"/>
    <w:basedOn w:val="Domylnaczcionkaakapitu"/>
    <w:link w:val="Tekstpodstawowywcity"/>
    <w:uiPriority w:val="99"/>
    <w:rsid w:val="002B7A1B"/>
  </w:style>
  <w:style w:type="paragraph" w:styleId="Lista">
    <w:name w:val="List"/>
    <w:basedOn w:val="Normalny"/>
    <w:rsid w:val="002B7A1B"/>
    <w:pPr>
      <w:spacing w:after="0" w:line="240" w:lineRule="auto"/>
      <w:ind w:left="283" w:hanging="283"/>
    </w:pPr>
    <w:rPr>
      <w:rFonts w:ascii="Arial" w:eastAsia="Times New Roman" w:hAnsi="Arial" w:cs="Times New Roman"/>
      <w:sz w:val="24"/>
      <w:szCs w:val="20"/>
      <w:lang w:eastAsia="pl-PL"/>
    </w:rPr>
  </w:style>
  <w:style w:type="paragraph" w:customStyle="1" w:styleId="FR1">
    <w:name w:val="FR1"/>
    <w:rsid w:val="002B7A1B"/>
    <w:pPr>
      <w:widowControl w:val="0"/>
      <w:autoSpaceDE w:val="0"/>
      <w:autoSpaceDN w:val="0"/>
      <w:adjustRightInd w:val="0"/>
      <w:spacing w:before="300" w:beforeAutospacing="0" w:after="0" w:afterAutospacing="0" w:line="240" w:lineRule="auto"/>
      <w:ind w:left="5280"/>
      <w:jc w:val="left"/>
    </w:pPr>
    <w:rPr>
      <w:rFonts w:ascii="Arial" w:eastAsia="Times New Roman" w:hAnsi="Arial" w:cs="Arial"/>
      <w:noProof/>
      <w:sz w:val="20"/>
      <w:szCs w:val="20"/>
      <w:lang w:eastAsia="pl-PL"/>
    </w:rPr>
  </w:style>
  <w:style w:type="character" w:customStyle="1" w:styleId="akapitustep1">
    <w:name w:val="akapitustep1"/>
    <w:basedOn w:val="Domylnaczcionkaakapitu"/>
    <w:rsid w:val="002B7A1B"/>
  </w:style>
  <w:style w:type="paragraph" w:styleId="Tekstpodstawowywcity2">
    <w:name w:val="Body Text Indent 2"/>
    <w:basedOn w:val="Normalny"/>
    <w:link w:val="Tekstpodstawowywcity2Znak"/>
    <w:rsid w:val="002B7A1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2B7A1B"/>
    <w:rPr>
      <w:rFonts w:ascii="Times New Roman" w:eastAsia="Times New Roman" w:hAnsi="Times New Roman" w:cs="Times New Roman"/>
      <w:sz w:val="24"/>
      <w:szCs w:val="24"/>
      <w:lang w:eastAsia="pl-PL"/>
    </w:rPr>
  </w:style>
  <w:style w:type="paragraph" w:customStyle="1" w:styleId="tytu">
    <w:name w:val="tytuł"/>
    <w:basedOn w:val="Normalny"/>
    <w:next w:val="Normalny"/>
    <w:autoRedefine/>
    <w:rsid w:val="002B7A1B"/>
    <w:pPr>
      <w:tabs>
        <w:tab w:val="left" w:pos="709"/>
      </w:tabs>
      <w:spacing w:after="0" w:line="240" w:lineRule="auto"/>
      <w:ind w:left="426" w:hanging="142"/>
      <w:jc w:val="both"/>
      <w:outlineLvl w:val="0"/>
    </w:pPr>
    <w:rPr>
      <w:rFonts w:ascii="Verdana" w:eastAsia="Times New Roman" w:hAnsi="Verdana" w:cs="Times New Roman"/>
      <w:sz w:val="20"/>
      <w:szCs w:val="20"/>
      <w:lang w:eastAsia="pl-PL"/>
    </w:rPr>
  </w:style>
  <w:style w:type="paragraph" w:styleId="Tekstprzypisudolnego">
    <w:name w:val="footnote text"/>
    <w:basedOn w:val="Normalny"/>
    <w:link w:val="TekstprzypisudolnegoZnak"/>
    <w:semiHidden/>
    <w:unhideWhenUsed/>
    <w:rsid w:val="002B7A1B"/>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2B7A1B"/>
    <w:rPr>
      <w:sz w:val="20"/>
      <w:szCs w:val="20"/>
    </w:rPr>
  </w:style>
  <w:style w:type="character" w:styleId="Odwoanieprzypisudolnego">
    <w:name w:val="footnote reference"/>
    <w:basedOn w:val="Domylnaczcionkaakapitu"/>
    <w:uiPriority w:val="99"/>
    <w:semiHidden/>
    <w:unhideWhenUsed/>
    <w:rsid w:val="002B7A1B"/>
    <w:rPr>
      <w:vertAlign w:val="superscript"/>
    </w:rPr>
  </w:style>
  <w:style w:type="paragraph" w:styleId="Nagwek">
    <w:name w:val="header"/>
    <w:basedOn w:val="Normalny"/>
    <w:link w:val="NagwekZnak"/>
    <w:uiPriority w:val="99"/>
    <w:rsid w:val="002B7A1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B7A1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B7A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7A1B"/>
  </w:style>
  <w:style w:type="paragraph" w:styleId="Tytu0">
    <w:name w:val="Title"/>
    <w:basedOn w:val="Normalny"/>
    <w:link w:val="TytuZnak"/>
    <w:qFormat/>
    <w:rsid w:val="002E7E83"/>
    <w:pPr>
      <w:shd w:val="clear" w:color="auto" w:fill="FFFFFF"/>
      <w:spacing w:after="0" w:line="398" w:lineRule="exact"/>
      <w:ind w:right="2"/>
      <w:jc w:val="center"/>
    </w:pPr>
    <w:rPr>
      <w:rFonts w:ascii="Times New Roman" w:eastAsia="Times New Roman" w:hAnsi="Times New Roman" w:cs="Times New Roman"/>
      <w:b/>
      <w:color w:val="000000"/>
      <w:spacing w:val="-3"/>
      <w:sz w:val="24"/>
      <w:szCs w:val="20"/>
      <w:lang w:eastAsia="pl-PL"/>
    </w:rPr>
  </w:style>
  <w:style w:type="character" w:customStyle="1" w:styleId="TytuZnak">
    <w:name w:val="Tytuł Znak"/>
    <w:basedOn w:val="Domylnaczcionkaakapitu"/>
    <w:link w:val="Tytu0"/>
    <w:rsid w:val="002E7E83"/>
    <w:rPr>
      <w:rFonts w:ascii="Times New Roman" w:eastAsia="Times New Roman" w:hAnsi="Times New Roman" w:cs="Times New Roman"/>
      <w:b/>
      <w:color w:val="000000"/>
      <w:spacing w:val="-3"/>
      <w:sz w:val="24"/>
      <w:szCs w:val="20"/>
      <w:shd w:val="clear" w:color="auto" w:fill="FFFFFF"/>
      <w:lang w:eastAsia="pl-PL"/>
    </w:rPr>
  </w:style>
  <w:style w:type="paragraph" w:styleId="Tekstdymka">
    <w:name w:val="Balloon Text"/>
    <w:basedOn w:val="Normalny"/>
    <w:link w:val="TekstdymkaZnak"/>
    <w:uiPriority w:val="99"/>
    <w:semiHidden/>
    <w:unhideWhenUsed/>
    <w:rsid w:val="00905A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A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2865</Words>
  <Characters>17196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Wydawnictwo C.H.Beck sp. z o.o.</Company>
  <LinksUpToDate>false</LinksUpToDate>
  <CharactersWithSpaces>20021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Choroszczak-Magiera</dc:creator>
  <cp:lastModifiedBy>BASIA</cp:lastModifiedBy>
  <cp:revision>9</cp:revision>
  <cp:lastPrinted>2023-02-13T10:04:00Z</cp:lastPrinted>
  <dcterms:created xsi:type="dcterms:W3CDTF">2023-02-10T12:11:00Z</dcterms:created>
  <dcterms:modified xsi:type="dcterms:W3CDTF">2023-02-13T11:05:00Z</dcterms:modified>
</cp:coreProperties>
</file>