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A" w:rsidRDefault="00E73A3A" w:rsidP="001406DD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B21ED5" w:rsidRPr="00382287" w:rsidRDefault="00376E7C" w:rsidP="001406D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Rządowy program pomocy uczniom niepełnosprawnym w formie dofinansowania zakupu podręczników, materiałów edukacyjnych                     i materiałów ćwiczeniowych w latach 2020-2022</w:t>
      </w:r>
    </w:p>
    <w:p w:rsidR="00382287" w:rsidRDefault="001406DD" w:rsidP="001406D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Informacja dla Rodziców/</w:t>
      </w:r>
      <w:r w:rsidR="00382287" w:rsidRPr="00382287">
        <w:rPr>
          <w:rFonts w:ascii="Bookman Old Style" w:hAnsi="Bookman Old Style"/>
          <w:b/>
          <w:sz w:val="24"/>
          <w:szCs w:val="24"/>
        </w:rPr>
        <w:t>Uczniów</w:t>
      </w:r>
    </w:p>
    <w:p w:rsidR="00E73A3A" w:rsidRDefault="00E73A3A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03863" w:rsidRPr="00404CC7" w:rsidRDefault="00F666EA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Zgodnie z rozporządzeniem Rady Ministrów z dnia 26 cze</w:t>
      </w:r>
      <w:r w:rsidR="004F23CE" w:rsidRPr="00404CC7">
        <w:rPr>
          <w:rFonts w:ascii="Bookman Old Style" w:hAnsi="Bookman Old Style"/>
          <w:sz w:val="24"/>
          <w:szCs w:val="24"/>
        </w:rPr>
        <w:t xml:space="preserve">rwca 2020 r. </w:t>
      </w:r>
      <w:r w:rsidR="00404CC7">
        <w:rPr>
          <w:rFonts w:ascii="Bookman Old Style" w:hAnsi="Bookman Old Style"/>
          <w:sz w:val="24"/>
          <w:szCs w:val="24"/>
        </w:rPr>
        <w:t xml:space="preserve">              </w:t>
      </w:r>
      <w:r w:rsidRPr="00404CC7">
        <w:rPr>
          <w:rFonts w:ascii="Bookman Old Style" w:hAnsi="Bookman Old Style"/>
          <w:sz w:val="24"/>
          <w:szCs w:val="24"/>
        </w:rPr>
        <w:t xml:space="preserve">w sprawie szczegółowych warunków udzielania pomocy uczniom niepełnosprawnym w formie dofinansowania zakupu podręczników, materiałów edukacyjnych i materiałów ćwiczeniowych w latach 2020-2022 (Dz. U. poz. 1227), w latach szkolnych 2020/2021-2022/2023 </w:t>
      </w:r>
      <w:r w:rsidR="00D03863" w:rsidRPr="00404CC7">
        <w:rPr>
          <w:rFonts w:ascii="Bookman Old Style" w:hAnsi="Bookman Old Style"/>
          <w:sz w:val="24"/>
          <w:szCs w:val="24"/>
        </w:rPr>
        <w:t xml:space="preserve">pomoc </w:t>
      </w:r>
      <w:r w:rsidR="00897EA0" w:rsidRPr="00404CC7">
        <w:rPr>
          <w:rFonts w:ascii="Bookman Old Style" w:hAnsi="Bookman Old Style"/>
          <w:sz w:val="24"/>
          <w:szCs w:val="24"/>
        </w:rPr>
        <w:t xml:space="preserve">                   </w:t>
      </w:r>
      <w:r w:rsidR="00D03863" w:rsidRPr="00404CC7">
        <w:rPr>
          <w:rFonts w:ascii="Bookman Old Style" w:hAnsi="Bookman Old Style"/>
          <w:sz w:val="24"/>
          <w:szCs w:val="24"/>
        </w:rPr>
        <w:t xml:space="preserve">w formie dofinansowania zakupu podręczników do kształcenia ogólnego i do kształcenia </w:t>
      </w:r>
      <w:r w:rsidR="00AD6373" w:rsidRPr="00404CC7">
        <w:rPr>
          <w:rFonts w:ascii="Bookman Old Style" w:hAnsi="Bookman Old Style"/>
          <w:sz w:val="24"/>
          <w:szCs w:val="24"/>
        </w:rPr>
        <w:t xml:space="preserve">w zawodach, materiałów edukacyjnych do kształcenia ogólnego </w:t>
      </w:r>
      <w:r w:rsidR="00404CC7">
        <w:rPr>
          <w:rFonts w:ascii="Bookman Old Style" w:hAnsi="Bookman Old Style"/>
          <w:sz w:val="24"/>
          <w:szCs w:val="24"/>
        </w:rPr>
        <w:t xml:space="preserve">                   </w:t>
      </w:r>
      <w:r w:rsidR="00AD6373" w:rsidRPr="00404CC7">
        <w:rPr>
          <w:rFonts w:ascii="Bookman Old Style" w:hAnsi="Bookman Old Style"/>
          <w:sz w:val="24"/>
          <w:szCs w:val="24"/>
        </w:rPr>
        <w:t>i do kształcenia zawodowego oraz materiałów</w:t>
      </w:r>
      <w:r w:rsidR="00C826F4" w:rsidRPr="00404CC7">
        <w:rPr>
          <w:rFonts w:ascii="Bookman Old Style" w:hAnsi="Bookman Old Style"/>
          <w:sz w:val="24"/>
          <w:szCs w:val="24"/>
        </w:rPr>
        <w:t xml:space="preserve"> ćwiczeniowych </w:t>
      </w:r>
      <w:r w:rsidR="00D03863" w:rsidRPr="00404CC7">
        <w:rPr>
          <w:rFonts w:ascii="Bookman Old Style" w:hAnsi="Bookman Old Style"/>
          <w:sz w:val="24"/>
          <w:szCs w:val="24"/>
        </w:rPr>
        <w:t>jest udzielana uczniom:</w:t>
      </w:r>
    </w:p>
    <w:p w:rsidR="00930768" w:rsidRPr="00404CC7" w:rsidRDefault="00D03863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słabowidzącym,</w:t>
      </w:r>
    </w:p>
    <w:p w:rsidR="00930768" w:rsidRPr="00404CC7" w:rsidRDefault="00930768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niesłyszącym</w:t>
      </w:r>
      <w:r w:rsidR="00D03863" w:rsidRPr="00404CC7">
        <w:rPr>
          <w:rFonts w:ascii="Bookman Old Style" w:hAnsi="Bookman Old Style"/>
          <w:sz w:val="24"/>
          <w:szCs w:val="24"/>
        </w:rPr>
        <w:t>,</w:t>
      </w:r>
    </w:p>
    <w:p w:rsidR="00930768" w:rsidRPr="00404CC7" w:rsidRDefault="00D03863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słabosłyszącym,</w:t>
      </w:r>
    </w:p>
    <w:p w:rsidR="00930768" w:rsidRPr="00404CC7" w:rsidRDefault="00930768" w:rsidP="00D038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z niepełnosprawnością </w:t>
      </w:r>
      <w:r w:rsidR="00D03863" w:rsidRPr="00404CC7">
        <w:rPr>
          <w:rFonts w:ascii="Bookman Old Style" w:hAnsi="Bookman Old Style"/>
          <w:sz w:val="24"/>
          <w:szCs w:val="24"/>
        </w:rPr>
        <w:t>intelektualną</w:t>
      </w:r>
      <w:r w:rsidRPr="00404CC7">
        <w:rPr>
          <w:rFonts w:ascii="Bookman Old Style" w:hAnsi="Bookman Old Style"/>
          <w:sz w:val="24"/>
          <w:szCs w:val="24"/>
        </w:rPr>
        <w:t xml:space="preserve"> w stopniu lekkim;</w:t>
      </w:r>
    </w:p>
    <w:p w:rsidR="00964BA8" w:rsidRPr="00404CC7" w:rsidRDefault="00964BA8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z niepełnosprawnością ruchową, w tym z afazją;</w:t>
      </w:r>
    </w:p>
    <w:p w:rsidR="00964BA8" w:rsidRPr="00404CC7" w:rsidRDefault="00964BA8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z autyzmem, w tym z zespołem Aspergera;</w:t>
      </w:r>
    </w:p>
    <w:p w:rsidR="00964BA8" w:rsidRPr="00404CC7" w:rsidRDefault="00964BA8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z niepełnosprawnościami sprzężonymi, w przypadku gdy </w:t>
      </w:r>
      <w:r w:rsidR="00D03863" w:rsidRPr="00404CC7">
        <w:rPr>
          <w:rFonts w:ascii="Bookman Old Style" w:hAnsi="Bookman Old Style"/>
          <w:sz w:val="24"/>
          <w:szCs w:val="24"/>
        </w:rPr>
        <w:t>są to niepełnosprawności spośród niepełnosprawności, o</w:t>
      </w:r>
      <w:r w:rsidR="00286799" w:rsidRPr="00404CC7">
        <w:rPr>
          <w:rFonts w:ascii="Bookman Old Style" w:hAnsi="Bookman Old Style"/>
          <w:sz w:val="24"/>
          <w:szCs w:val="24"/>
        </w:rPr>
        <w:t xml:space="preserve"> których mowa odpowiednio w pkt</w:t>
      </w:r>
      <w:r w:rsidR="00D03863" w:rsidRPr="00404CC7">
        <w:rPr>
          <w:rFonts w:ascii="Bookman Old Style" w:hAnsi="Bookman Old Style"/>
          <w:sz w:val="24"/>
          <w:szCs w:val="24"/>
        </w:rPr>
        <w:t xml:space="preserve"> 1-6,</w:t>
      </w:r>
    </w:p>
    <w:p w:rsidR="00D03863" w:rsidRPr="00404CC7" w:rsidRDefault="00D03863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z niepełnosprawnością intelektualną w stopniu umiarkowanym lub znacznym,</w:t>
      </w:r>
    </w:p>
    <w:p w:rsidR="00D03863" w:rsidRPr="00404CC7" w:rsidRDefault="00D03863" w:rsidP="001406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z niepełnosprawnościami sprzężonymi, w przypadku gdy są to niepełnosprawności spośród niepełnosprawności, o</w:t>
      </w:r>
      <w:r w:rsidR="00286799" w:rsidRPr="00404CC7">
        <w:rPr>
          <w:rFonts w:ascii="Bookman Old Style" w:hAnsi="Bookman Old Style"/>
          <w:sz w:val="24"/>
          <w:szCs w:val="24"/>
        </w:rPr>
        <w:t xml:space="preserve"> których mowa odpowiednio w pkt</w:t>
      </w:r>
      <w:r w:rsidRPr="00404CC7">
        <w:rPr>
          <w:rFonts w:ascii="Bookman Old Style" w:hAnsi="Bookman Old Style"/>
          <w:sz w:val="24"/>
          <w:szCs w:val="24"/>
        </w:rPr>
        <w:t xml:space="preserve"> 1-6 i 8</w:t>
      </w:r>
    </w:p>
    <w:p w:rsidR="00964BA8" w:rsidRPr="00404CC7" w:rsidRDefault="00964BA8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posiadającym orzeczenie o potrzebie kształcenia specjalnego, o którym mowa  w art. 127 ust. 10 ustawy z dnia 14 grudnia 2016 r. – Prawo oświatowe (Dz. U. z </w:t>
      </w:r>
      <w:r w:rsidR="00D03863" w:rsidRPr="00404CC7">
        <w:rPr>
          <w:rFonts w:ascii="Bookman Old Style" w:hAnsi="Bookman Old Style"/>
          <w:sz w:val="24"/>
          <w:szCs w:val="24"/>
        </w:rPr>
        <w:t>2020</w:t>
      </w:r>
      <w:r w:rsidRPr="00404CC7">
        <w:rPr>
          <w:rFonts w:ascii="Bookman Old Style" w:hAnsi="Bookman Old Style"/>
          <w:sz w:val="24"/>
          <w:szCs w:val="24"/>
        </w:rPr>
        <w:t xml:space="preserve"> r. poz. </w:t>
      </w:r>
      <w:r w:rsidR="00D03863" w:rsidRPr="00404CC7">
        <w:rPr>
          <w:rFonts w:ascii="Bookman Old Style" w:hAnsi="Bookman Old Style"/>
          <w:sz w:val="24"/>
          <w:szCs w:val="24"/>
        </w:rPr>
        <w:t>910),</w:t>
      </w:r>
      <w:r w:rsidRPr="00404CC7">
        <w:rPr>
          <w:rFonts w:ascii="Bookman Old Style" w:hAnsi="Bookman Old Style"/>
          <w:sz w:val="24"/>
          <w:szCs w:val="24"/>
        </w:rPr>
        <w:t xml:space="preserve"> albo orzeczenie</w:t>
      </w:r>
      <w:r w:rsidR="0088209F" w:rsidRPr="00404CC7">
        <w:rPr>
          <w:rFonts w:ascii="Bookman Old Style" w:hAnsi="Bookman Old Style"/>
          <w:sz w:val="24"/>
          <w:szCs w:val="24"/>
        </w:rPr>
        <w:t xml:space="preserve"> </w:t>
      </w:r>
      <w:r w:rsidRPr="00404CC7">
        <w:rPr>
          <w:rFonts w:ascii="Bookman Old Style" w:hAnsi="Bookman Old Style"/>
          <w:sz w:val="24"/>
          <w:szCs w:val="24"/>
        </w:rPr>
        <w:t xml:space="preserve">o potrzebie kształcenia specjalnego, </w:t>
      </w:r>
      <w:r w:rsidR="004F23CE" w:rsidRPr="00404CC7">
        <w:rPr>
          <w:rFonts w:ascii="Bookman Old Style" w:hAnsi="Bookman Old Style"/>
          <w:sz w:val="24"/>
          <w:szCs w:val="24"/>
        </w:rPr>
        <w:t xml:space="preserve"> </w:t>
      </w:r>
      <w:r w:rsidR="00404CC7">
        <w:rPr>
          <w:rFonts w:ascii="Bookman Old Style" w:hAnsi="Bookman Old Style"/>
          <w:sz w:val="24"/>
          <w:szCs w:val="24"/>
        </w:rPr>
        <w:t xml:space="preserve">                  o którym mowa </w:t>
      </w:r>
      <w:r w:rsidRPr="00404CC7">
        <w:rPr>
          <w:rFonts w:ascii="Bookman Old Style" w:hAnsi="Bookman Old Style"/>
          <w:sz w:val="24"/>
          <w:szCs w:val="24"/>
        </w:rPr>
        <w:t>w art. 312 ust. 1 ustawy z dnia 14 grudnia 2016 r. – Przepisy wprowadzające ustawę – Prawo oświatowe (Dz. U. z 2017 r. poz. 60, z późn.zm.)</w:t>
      </w:r>
      <w:r w:rsidR="00D03863" w:rsidRPr="00404CC7">
        <w:rPr>
          <w:rFonts w:ascii="Bookman Old Style" w:hAnsi="Bookman Old Style"/>
          <w:sz w:val="24"/>
          <w:szCs w:val="24"/>
        </w:rPr>
        <w:t>.</w:t>
      </w:r>
    </w:p>
    <w:p w:rsidR="00D03863" w:rsidRPr="00404CC7" w:rsidRDefault="00C826F4" w:rsidP="001406D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4CC7">
        <w:rPr>
          <w:rFonts w:ascii="Bookman Old Style" w:hAnsi="Bookman Old Style"/>
          <w:b/>
          <w:sz w:val="24"/>
          <w:szCs w:val="24"/>
        </w:rPr>
        <w:lastRenderedPageBreak/>
        <w:t>Rok szkolny 2020/2021</w:t>
      </w:r>
    </w:p>
    <w:p w:rsidR="00D03863" w:rsidRPr="00404CC7" w:rsidRDefault="00D03863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W roku szkolnym 2020/2021 pomoc w formie dofinansowania zakupu podręczników do kształcenia ogólnego, materiałów edukacyjnych do kształcenia ogólnego oraz materiałów ćwiczeniowych jest udzielana uczniom </w:t>
      </w:r>
      <w:r w:rsidR="00286799" w:rsidRPr="00404CC7">
        <w:rPr>
          <w:rFonts w:ascii="Bookman Old Style" w:hAnsi="Bookman Old Style"/>
          <w:sz w:val="24"/>
          <w:szCs w:val="24"/>
        </w:rPr>
        <w:t xml:space="preserve">wymienionym w pkt 1-7, </w:t>
      </w:r>
      <w:r w:rsidRPr="00404CC7">
        <w:rPr>
          <w:rFonts w:ascii="Bookman Old Style" w:hAnsi="Bookman Old Style"/>
          <w:sz w:val="24"/>
          <w:szCs w:val="24"/>
        </w:rPr>
        <w:t>uczęszczającym do:</w:t>
      </w:r>
    </w:p>
    <w:p w:rsidR="0088209F" w:rsidRPr="00404CC7" w:rsidRDefault="00D03863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 stopnia,</w:t>
      </w:r>
    </w:p>
    <w:p w:rsidR="00D03863" w:rsidRPr="00404CC7" w:rsidRDefault="00D03863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I branżowej szkoły II stopnia,</w:t>
      </w:r>
    </w:p>
    <w:p w:rsidR="0088209F" w:rsidRPr="00404CC7" w:rsidRDefault="00D03863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</w:t>
      </w:r>
      <w:r w:rsidR="0088209F" w:rsidRPr="00404CC7">
        <w:rPr>
          <w:rFonts w:ascii="Bookman Old Style" w:hAnsi="Bookman Old Style"/>
          <w:sz w:val="24"/>
          <w:szCs w:val="24"/>
        </w:rPr>
        <w:t xml:space="preserve"> I </w:t>
      </w:r>
      <w:r w:rsidRPr="00404CC7">
        <w:rPr>
          <w:rFonts w:ascii="Bookman Old Style" w:hAnsi="Bookman Old Style"/>
          <w:sz w:val="24"/>
          <w:szCs w:val="24"/>
        </w:rPr>
        <w:t xml:space="preserve">i II </w:t>
      </w:r>
      <w:r w:rsidR="0088209F" w:rsidRPr="00404CC7">
        <w:rPr>
          <w:rFonts w:ascii="Bookman Old Style" w:hAnsi="Bookman Old Style"/>
          <w:sz w:val="24"/>
          <w:szCs w:val="24"/>
        </w:rPr>
        <w:t>czterolet</w:t>
      </w:r>
      <w:r w:rsidR="00A6589F" w:rsidRPr="00404CC7">
        <w:rPr>
          <w:rFonts w:ascii="Bookman Old Style" w:hAnsi="Bookman Old Style"/>
          <w:sz w:val="24"/>
          <w:szCs w:val="24"/>
        </w:rPr>
        <w:t>niego liceum ogólnokształcącego,</w:t>
      </w:r>
    </w:p>
    <w:p w:rsidR="00964BA8" w:rsidRPr="00404CC7" w:rsidRDefault="008820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</w:t>
      </w:r>
      <w:r w:rsidR="00A6589F" w:rsidRPr="00404CC7">
        <w:rPr>
          <w:rFonts w:ascii="Bookman Old Style" w:hAnsi="Bookman Old Style"/>
          <w:sz w:val="24"/>
          <w:szCs w:val="24"/>
        </w:rPr>
        <w:t>I</w:t>
      </w:r>
      <w:r w:rsidRPr="00404CC7">
        <w:rPr>
          <w:rFonts w:ascii="Bookman Old Style" w:hAnsi="Bookman Old Style"/>
          <w:sz w:val="24"/>
          <w:szCs w:val="24"/>
        </w:rPr>
        <w:t>–III dotychczasowego trzyletniego liceum ogólnokształcącego prowadzonych w cztero</w:t>
      </w:r>
      <w:r w:rsidR="00A6589F" w:rsidRPr="00404CC7">
        <w:rPr>
          <w:rFonts w:ascii="Bookman Old Style" w:hAnsi="Bookman Old Style"/>
          <w:sz w:val="24"/>
          <w:szCs w:val="24"/>
        </w:rPr>
        <w:t>letnim liceum ogólnokształcącym,</w:t>
      </w:r>
    </w:p>
    <w:p w:rsidR="0088209F" w:rsidRPr="00404CC7" w:rsidRDefault="00A658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</w:t>
      </w:r>
      <w:r w:rsidR="0088209F" w:rsidRPr="00404CC7">
        <w:rPr>
          <w:rFonts w:ascii="Bookman Old Style" w:hAnsi="Bookman Old Style"/>
          <w:sz w:val="24"/>
          <w:szCs w:val="24"/>
        </w:rPr>
        <w:t xml:space="preserve"> I</w:t>
      </w:r>
      <w:r w:rsidRPr="00404CC7">
        <w:rPr>
          <w:rFonts w:ascii="Bookman Old Style" w:hAnsi="Bookman Old Style"/>
          <w:sz w:val="24"/>
          <w:szCs w:val="24"/>
        </w:rPr>
        <w:t>-II pięcioletniego technikum,</w:t>
      </w:r>
    </w:p>
    <w:p w:rsidR="0088209F" w:rsidRPr="00404CC7" w:rsidRDefault="008820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</w:t>
      </w:r>
      <w:r w:rsidR="00A6589F" w:rsidRPr="00404CC7">
        <w:rPr>
          <w:rFonts w:ascii="Bookman Old Style" w:hAnsi="Bookman Old Style"/>
          <w:sz w:val="24"/>
          <w:szCs w:val="24"/>
        </w:rPr>
        <w:t>I</w:t>
      </w:r>
      <w:r w:rsidRPr="00404CC7">
        <w:rPr>
          <w:rFonts w:ascii="Bookman Old Style" w:hAnsi="Bookman Old Style"/>
          <w:sz w:val="24"/>
          <w:szCs w:val="24"/>
        </w:rPr>
        <w:t>-IV dotychczasowego czteroletniego technikum prowadzonych                   w pięcioletnim technikum,</w:t>
      </w:r>
    </w:p>
    <w:p w:rsidR="00A6589F" w:rsidRPr="00404CC7" w:rsidRDefault="00A658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III-VI ogólnokształcącej szkoły muzycznej II stopnia,</w:t>
      </w:r>
    </w:p>
    <w:p w:rsidR="00A6589F" w:rsidRPr="00404CC7" w:rsidRDefault="00A658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VI-IX ogólnokształcącej szkoły baletowej,</w:t>
      </w:r>
    </w:p>
    <w:p w:rsidR="00A6589F" w:rsidRPr="00404CC7" w:rsidRDefault="00A658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 i II liceum sztuk plastycznych,</w:t>
      </w:r>
    </w:p>
    <w:p w:rsidR="00A6589F" w:rsidRPr="00404CC7" w:rsidRDefault="00A658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II-IV dotychczasowego liceum plastycznego prowadzonych                     w liceum sztuk plastycznych,</w:t>
      </w:r>
    </w:p>
    <w:p w:rsidR="00A6589F" w:rsidRPr="00404CC7" w:rsidRDefault="00A6589F" w:rsidP="00C826F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klas V i VI dotychczasowej ogólnokształcącej szkoły sztuk pięknych lub </w:t>
      </w:r>
      <w:r w:rsidR="00A657A0" w:rsidRPr="00404CC7">
        <w:rPr>
          <w:rFonts w:ascii="Bookman Old Style" w:hAnsi="Bookman Old Style"/>
          <w:sz w:val="24"/>
          <w:szCs w:val="24"/>
        </w:rPr>
        <w:t xml:space="preserve">klas </w:t>
      </w:r>
      <w:r w:rsidRPr="00404CC7">
        <w:rPr>
          <w:rFonts w:ascii="Bookman Old Style" w:hAnsi="Bookman Old Style"/>
          <w:sz w:val="24"/>
          <w:szCs w:val="24"/>
        </w:rPr>
        <w:t>V i VI dotychczasowej ogólnokształcącej szkoły sztuk pięknych prowadzon</w:t>
      </w:r>
      <w:r w:rsidR="00897EA0" w:rsidRPr="00404CC7">
        <w:rPr>
          <w:rFonts w:ascii="Bookman Old Style" w:hAnsi="Bookman Old Style"/>
          <w:sz w:val="24"/>
          <w:szCs w:val="24"/>
        </w:rPr>
        <w:t>ych w liceum sztuk plastycznych</w:t>
      </w:r>
    </w:p>
    <w:p w:rsidR="0088209F" w:rsidRPr="00404CC7" w:rsidRDefault="00286799" w:rsidP="006170D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oraz uczniom wymienionym w pkt</w:t>
      </w:r>
      <w:r w:rsidR="006170D0" w:rsidRPr="00404CC7">
        <w:rPr>
          <w:rFonts w:ascii="Bookman Old Style" w:hAnsi="Bookman Old Style"/>
          <w:sz w:val="24"/>
          <w:szCs w:val="24"/>
        </w:rPr>
        <w:t xml:space="preserve"> 8-9, uczęszczającym do </w:t>
      </w:r>
      <w:r w:rsidR="0088209F" w:rsidRPr="00404CC7">
        <w:rPr>
          <w:rFonts w:ascii="Bookman Old Style" w:hAnsi="Bookman Old Style"/>
          <w:sz w:val="24"/>
          <w:szCs w:val="24"/>
        </w:rPr>
        <w:t>szkoły specjalnej przysposabiającej do pracy.</w:t>
      </w:r>
    </w:p>
    <w:p w:rsidR="00C31288" w:rsidRPr="00404CC7" w:rsidRDefault="00A657A0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W roku szkolnym 2020/2021 pomoc w formie dofinansowania zakupu podręczników do kształcenia w zawodach jest udzi</w:t>
      </w:r>
      <w:r w:rsidR="00286799" w:rsidRPr="00404CC7">
        <w:rPr>
          <w:rFonts w:ascii="Bookman Old Style" w:hAnsi="Bookman Old Style"/>
          <w:sz w:val="24"/>
          <w:szCs w:val="24"/>
        </w:rPr>
        <w:t>elana uczniom wymienionym w pkt</w:t>
      </w:r>
      <w:r w:rsidRPr="00404CC7">
        <w:rPr>
          <w:rFonts w:ascii="Bookman Old Style" w:hAnsi="Bookman Old Style"/>
          <w:sz w:val="24"/>
          <w:szCs w:val="24"/>
        </w:rPr>
        <w:t xml:space="preserve"> 1-7, uczęszczającym w tym roku szkolnym do</w:t>
      </w:r>
      <w:r w:rsidR="00C31288" w:rsidRPr="00404CC7">
        <w:rPr>
          <w:rFonts w:ascii="Bookman Old Style" w:hAnsi="Bookman Old Style"/>
          <w:sz w:val="24"/>
          <w:szCs w:val="24"/>
        </w:rPr>
        <w:t>:</w:t>
      </w:r>
    </w:p>
    <w:p w:rsidR="0088209F" w:rsidRPr="00404CC7" w:rsidRDefault="00A657A0" w:rsidP="00C3128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klasy III branżowej szkoły I </w:t>
      </w:r>
      <w:r w:rsidR="00C31288" w:rsidRPr="00404CC7">
        <w:rPr>
          <w:rFonts w:ascii="Bookman Old Style" w:hAnsi="Bookman Old Style"/>
          <w:sz w:val="24"/>
          <w:szCs w:val="24"/>
        </w:rPr>
        <w:t>stopnia,</w:t>
      </w:r>
    </w:p>
    <w:p w:rsidR="00C31288" w:rsidRPr="00404CC7" w:rsidRDefault="00C31288" w:rsidP="00C3128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klas III i IV dotychczasowego czteroletniego technikum prowadzonych </w:t>
      </w:r>
      <w:r w:rsidR="004F23CE" w:rsidRPr="00404CC7">
        <w:rPr>
          <w:rFonts w:ascii="Bookman Old Style" w:hAnsi="Bookman Old Style"/>
          <w:sz w:val="24"/>
          <w:szCs w:val="24"/>
        </w:rPr>
        <w:t xml:space="preserve">                   </w:t>
      </w:r>
      <w:r w:rsidRPr="00404CC7">
        <w:rPr>
          <w:rFonts w:ascii="Bookman Old Style" w:hAnsi="Bookman Old Style"/>
          <w:sz w:val="24"/>
          <w:szCs w:val="24"/>
        </w:rPr>
        <w:t>w pięcioletnim technikum.</w:t>
      </w:r>
    </w:p>
    <w:p w:rsidR="00C31288" w:rsidRPr="00404CC7" w:rsidRDefault="00C826F4" w:rsidP="00C3128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P</w:t>
      </w:r>
      <w:r w:rsidR="00C31288" w:rsidRPr="00404CC7">
        <w:rPr>
          <w:rFonts w:ascii="Bookman Old Style" w:hAnsi="Bookman Old Style"/>
          <w:sz w:val="24"/>
          <w:szCs w:val="24"/>
        </w:rPr>
        <w:t>omoc w formie dofinansowania zakupu materiałów edukacyjnych do kształcenia zawodowego jest udzielan</w:t>
      </w:r>
      <w:r w:rsidR="00286799" w:rsidRPr="00404CC7">
        <w:rPr>
          <w:rFonts w:ascii="Bookman Old Style" w:hAnsi="Bookman Old Style"/>
          <w:sz w:val="24"/>
          <w:szCs w:val="24"/>
        </w:rPr>
        <w:t>a uczniom, o których mowa w pkt</w:t>
      </w:r>
      <w:r w:rsidR="00C31288" w:rsidRPr="00404CC7">
        <w:rPr>
          <w:rFonts w:ascii="Bookman Old Style" w:hAnsi="Bookman Old Style"/>
          <w:sz w:val="24"/>
          <w:szCs w:val="24"/>
        </w:rPr>
        <w:t xml:space="preserve"> 1-7, uczęszczającym w tym roku do: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 i II branżowej szkoły I stopnia,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lastRenderedPageBreak/>
        <w:t>klasy I branżowej szkoły II stopnia,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 i II pięcioletniego technikum,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klasy II dotychczasowego czteroletniego technikum prowadzonej </w:t>
      </w:r>
      <w:r w:rsidR="004F23CE" w:rsidRPr="00404CC7">
        <w:rPr>
          <w:rFonts w:ascii="Bookman Old Style" w:hAnsi="Bookman Old Style"/>
          <w:sz w:val="24"/>
          <w:szCs w:val="24"/>
        </w:rPr>
        <w:t xml:space="preserve">                     </w:t>
      </w:r>
      <w:r w:rsidRPr="00404CC7">
        <w:rPr>
          <w:rFonts w:ascii="Bookman Old Style" w:hAnsi="Bookman Old Style"/>
          <w:sz w:val="24"/>
          <w:szCs w:val="24"/>
        </w:rPr>
        <w:t>w pięcioletnim technikum,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III-VI ogólnokształcącej szkoły muzycznej II stopnia,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VI-IX ogólnokształcącej szkoły baletowej,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 i II liceum sztuk plastycznych,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II-IV dotychczasowego liceum plastycznego prowadzonych                     w liceum sztuk plastycznych,</w:t>
      </w:r>
    </w:p>
    <w:p w:rsidR="00C31288" w:rsidRPr="00404CC7" w:rsidRDefault="00C31288" w:rsidP="00C312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 i VI dotychczasowej ogólnokształcącej szkoły sztuk pięknych lub klas V i VI dotychczasowej ogólnokształcącej szkoły sztuk pięknych prowadzon</w:t>
      </w:r>
      <w:r w:rsidR="00C826F4" w:rsidRPr="00404CC7">
        <w:rPr>
          <w:rFonts w:ascii="Bookman Old Style" w:hAnsi="Bookman Old Style"/>
          <w:sz w:val="24"/>
          <w:szCs w:val="24"/>
        </w:rPr>
        <w:t>ych w liceum sztuk plastycznych.</w:t>
      </w:r>
    </w:p>
    <w:p w:rsidR="00C826F4" w:rsidRPr="00404CC7" w:rsidRDefault="00C826F4" w:rsidP="00C826F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4CC7">
        <w:rPr>
          <w:rFonts w:ascii="Bookman Old Style" w:hAnsi="Bookman Old Style"/>
          <w:b/>
          <w:sz w:val="24"/>
          <w:szCs w:val="24"/>
        </w:rPr>
        <w:t>Rok szkolny 2021/2022</w:t>
      </w:r>
    </w:p>
    <w:p w:rsidR="00C31288" w:rsidRPr="00404CC7" w:rsidRDefault="00C31288" w:rsidP="00C3128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W roku szkolnym 2021/2022 pomoc w formie dofinansowania zakupu podręczników do kształcenia ogólnego, materiałów edukacyjnych do kształcenia ogólnego oraz materiał</w:t>
      </w:r>
      <w:r w:rsidR="006170D0" w:rsidRPr="00404CC7">
        <w:rPr>
          <w:rFonts w:ascii="Bookman Old Style" w:hAnsi="Bookman Old Style"/>
          <w:sz w:val="24"/>
          <w:szCs w:val="24"/>
        </w:rPr>
        <w:t>ów ćwiczeniowych jest udzi</w:t>
      </w:r>
      <w:r w:rsidR="00286799" w:rsidRPr="00404CC7">
        <w:rPr>
          <w:rFonts w:ascii="Bookman Old Style" w:hAnsi="Bookman Old Style"/>
          <w:sz w:val="24"/>
          <w:szCs w:val="24"/>
        </w:rPr>
        <w:t>elana uczniom wymienionym w pkt</w:t>
      </w:r>
      <w:r w:rsidR="006170D0" w:rsidRPr="00404CC7">
        <w:rPr>
          <w:rFonts w:ascii="Bookman Old Style" w:hAnsi="Bookman Old Style"/>
          <w:sz w:val="24"/>
          <w:szCs w:val="24"/>
        </w:rPr>
        <w:t xml:space="preserve"> 1-7 uczęszczającym w tym roku szkolnym do: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 stopnia,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II stopnia,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I-III czteroletniego liceum ogólnokształcącego,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III dotychczasowego trzyletniego liceum ogólnokształcącego prowadzonej w czteroletnim liceum ogólnokształcącym,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I-III pięcioletniego technikum,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 i IV dotychczasowego czteroletniego technikum prowadzonych                   w pięcioletnim technikum,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III-VI ogólnokształcącej szkoły muzycznej II stopnia,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VI-IX ogólnokształcącej szkoły baletowej,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 i IV dotychczasowego liceum plastycznego prowadzonych w liceum sztuk plastycznych,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VI dotychczasowej ogólnokształcącej szkoły pięknych,</w:t>
      </w:r>
    </w:p>
    <w:p w:rsidR="006170D0" w:rsidRPr="00404CC7" w:rsidRDefault="006170D0" w:rsidP="006170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VI dotychczasowej ogólnokształcącej szkoły sztuk pięknych prowadzonej w liceum sztuk plastycznych</w:t>
      </w:r>
    </w:p>
    <w:p w:rsidR="006170D0" w:rsidRPr="00404CC7" w:rsidRDefault="006170D0" w:rsidP="006170D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oraz uczniom </w:t>
      </w:r>
      <w:r w:rsidR="00286799" w:rsidRPr="00404CC7">
        <w:rPr>
          <w:rFonts w:ascii="Bookman Old Style" w:hAnsi="Bookman Old Style"/>
          <w:sz w:val="24"/>
          <w:szCs w:val="24"/>
        </w:rPr>
        <w:t>wymienionym w pkt</w:t>
      </w:r>
      <w:r w:rsidR="00897EA0" w:rsidRPr="00404CC7">
        <w:rPr>
          <w:rFonts w:ascii="Bookman Old Style" w:hAnsi="Bookman Old Style"/>
          <w:sz w:val="24"/>
          <w:szCs w:val="24"/>
        </w:rPr>
        <w:t xml:space="preserve"> 8-9 </w:t>
      </w:r>
      <w:r w:rsidRPr="00404CC7">
        <w:rPr>
          <w:rFonts w:ascii="Bookman Old Style" w:hAnsi="Bookman Old Style"/>
          <w:sz w:val="24"/>
          <w:szCs w:val="24"/>
        </w:rPr>
        <w:t xml:space="preserve">uczęszczającym w tym roku szkolnym do szkoły specjalnej przysposabiającej do pracy. </w:t>
      </w:r>
    </w:p>
    <w:p w:rsidR="00897EA0" w:rsidRPr="00404CC7" w:rsidRDefault="00897EA0" w:rsidP="00897EA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lastRenderedPageBreak/>
        <w:t>Pomoc w formie dofinansowania zakupu podręczników do kształcenia w zawodach jest udzielana uczniom, o któryc</w:t>
      </w:r>
      <w:r w:rsidR="00286799" w:rsidRPr="00404CC7">
        <w:rPr>
          <w:rFonts w:ascii="Bookman Old Style" w:hAnsi="Bookman Old Style"/>
          <w:sz w:val="24"/>
          <w:szCs w:val="24"/>
        </w:rPr>
        <w:t xml:space="preserve">h mowa w pkt </w:t>
      </w:r>
      <w:r w:rsidRPr="00404CC7">
        <w:rPr>
          <w:rFonts w:ascii="Bookman Old Style" w:hAnsi="Bookman Old Style"/>
          <w:sz w:val="24"/>
          <w:szCs w:val="24"/>
        </w:rPr>
        <w:t>1-7, uczęszczającym w tym roku szkolnym do klasy IV dotychczasowego czteroletniego technikum prowadzonej w pięcioletnim technikum.</w:t>
      </w:r>
    </w:p>
    <w:p w:rsidR="00897EA0" w:rsidRPr="00404CC7" w:rsidRDefault="00897EA0" w:rsidP="00897EA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Pomoc w formie dofinansowania zakupu materiałów edukacyjnych do kształcenia zawodowego jest udzielana uczniom, o</w:t>
      </w:r>
      <w:r w:rsidR="00286799" w:rsidRPr="00404CC7">
        <w:rPr>
          <w:rFonts w:ascii="Bookman Old Style" w:hAnsi="Bookman Old Style"/>
          <w:sz w:val="24"/>
          <w:szCs w:val="24"/>
        </w:rPr>
        <w:t xml:space="preserve"> których mowa w pkt</w:t>
      </w:r>
      <w:r w:rsidRPr="00404CC7">
        <w:rPr>
          <w:rFonts w:ascii="Bookman Old Style" w:hAnsi="Bookman Old Style"/>
          <w:sz w:val="24"/>
          <w:szCs w:val="24"/>
        </w:rPr>
        <w:t xml:space="preserve"> 1-7, uczęszczającym w tym roku szkolnym do:</w:t>
      </w:r>
    </w:p>
    <w:p w:rsidR="00897EA0" w:rsidRPr="00404CC7" w:rsidRDefault="00897EA0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 stopnia,</w:t>
      </w:r>
    </w:p>
    <w:p w:rsidR="00897EA0" w:rsidRPr="00404CC7" w:rsidRDefault="00897EA0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II stopnia,</w:t>
      </w:r>
    </w:p>
    <w:p w:rsidR="00897EA0" w:rsidRPr="00404CC7" w:rsidRDefault="00897EA0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I-III pięcioletniego technikum,</w:t>
      </w:r>
    </w:p>
    <w:p w:rsidR="00897EA0" w:rsidRPr="00404CC7" w:rsidRDefault="00897EA0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III dotychczasowego czteroletniego technikum prowadzonych                   w pięcioletnim technikum,</w:t>
      </w:r>
    </w:p>
    <w:p w:rsidR="00897EA0" w:rsidRPr="00404CC7" w:rsidRDefault="00897EA0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III-VI ogólnokształcącej szkoły muzycznej II stopnia,</w:t>
      </w:r>
    </w:p>
    <w:p w:rsidR="00897EA0" w:rsidRPr="00404CC7" w:rsidRDefault="00897EA0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VI-IX ogólnokształcącej szkoły baletowej,</w:t>
      </w:r>
    </w:p>
    <w:p w:rsidR="00897EA0" w:rsidRPr="00404CC7" w:rsidRDefault="00F961AA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I-III liceum sztuk plastycznych,</w:t>
      </w:r>
    </w:p>
    <w:p w:rsidR="00F961AA" w:rsidRPr="00404CC7" w:rsidRDefault="00F961AA" w:rsidP="00897E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 i IV dotychczasowego liceum plastycznego prowadzonych w liceum sztuk plastycznych,</w:t>
      </w:r>
    </w:p>
    <w:p w:rsidR="00F961AA" w:rsidRPr="00404CC7" w:rsidRDefault="00F961AA" w:rsidP="00F961A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VI dotychczasowej ogólnokształcącej szkoły pięknych,</w:t>
      </w:r>
    </w:p>
    <w:p w:rsidR="00F961AA" w:rsidRPr="00404CC7" w:rsidRDefault="00F961AA" w:rsidP="00F961A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VI dotychczasowej ogólnokształcącej szkoły sztuk pięknych prowadzonej w liceum sztuk plastycznych.</w:t>
      </w:r>
    </w:p>
    <w:p w:rsidR="00F961AA" w:rsidRPr="00404CC7" w:rsidRDefault="00C826F4" w:rsidP="00F961A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4CC7">
        <w:rPr>
          <w:rFonts w:ascii="Bookman Old Style" w:hAnsi="Bookman Old Style"/>
          <w:b/>
          <w:sz w:val="24"/>
          <w:szCs w:val="24"/>
        </w:rPr>
        <w:t>Rok szkolny 2022/2023</w:t>
      </w:r>
    </w:p>
    <w:p w:rsidR="00F961AA" w:rsidRPr="00404CC7" w:rsidRDefault="00F961AA" w:rsidP="00F961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W roku szkolnym 2022/2023 pomoc w formie dofinansowania zakupu podręczników do kształcenia ogólnego, materiałów edukacyjnych do kształcenia ogólnego oraz materiałów ćwiczeniowych jest udzielan</w:t>
      </w:r>
      <w:r w:rsidR="00286799" w:rsidRPr="00404CC7">
        <w:rPr>
          <w:rFonts w:ascii="Bookman Old Style" w:hAnsi="Bookman Old Style"/>
          <w:sz w:val="24"/>
          <w:szCs w:val="24"/>
        </w:rPr>
        <w:t>a uczniom, o których mowa w pkt</w:t>
      </w:r>
      <w:r w:rsidRPr="00404CC7">
        <w:rPr>
          <w:rFonts w:ascii="Bookman Old Style" w:hAnsi="Bookman Old Style"/>
          <w:sz w:val="24"/>
          <w:szCs w:val="24"/>
        </w:rPr>
        <w:t xml:space="preserve"> 1-7, uczęszczającym w tym roku szkolnym do: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 stopnia,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II stopnia,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czteroletniego liceum ogólnokształcącego,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I-IV pięcioletniego technikum,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IV dotychczasowego czteroletniego technikum prowadzonej w pięcioletnim technikum,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III-VI ogólnokształcącej szkoły muzycznej II stopnia,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VI-IX ogólnokształcącej szkoły baletowej,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lastRenderedPageBreak/>
        <w:t>klas I-IV liceum sztuk plastycznych,</w:t>
      </w:r>
    </w:p>
    <w:p w:rsidR="00F961AA" w:rsidRPr="00404CC7" w:rsidRDefault="00F961AA" w:rsidP="00F961A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IV dotychczasowego liceum plastycznego prowadzonej w liceum sztuk plastycznych</w:t>
      </w:r>
    </w:p>
    <w:p w:rsidR="00F961AA" w:rsidRPr="00404CC7" w:rsidRDefault="00F961AA" w:rsidP="00F961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ora</w:t>
      </w:r>
      <w:r w:rsidR="00286799" w:rsidRPr="00404CC7">
        <w:rPr>
          <w:rFonts w:ascii="Bookman Old Style" w:hAnsi="Bookman Old Style"/>
          <w:sz w:val="24"/>
          <w:szCs w:val="24"/>
        </w:rPr>
        <w:t>z uczniom, o których mowa w pkt</w:t>
      </w:r>
      <w:r w:rsidRPr="00404CC7">
        <w:rPr>
          <w:rFonts w:ascii="Bookman Old Style" w:hAnsi="Bookman Old Style"/>
          <w:sz w:val="24"/>
          <w:szCs w:val="24"/>
        </w:rPr>
        <w:t xml:space="preserve"> 8 i</w:t>
      </w:r>
      <w:r w:rsidR="002D7801" w:rsidRPr="00404CC7">
        <w:rPr>
          <w:rFonts w:ascii="Bookman Old Style" w:hAnsi="Bookman Old Style"/>
          <w:sz w:val="24"/>
          <w:szCs w:val="24"/>
        </w:rPr>
        <w:t xml:space="preserve"> </w:t>
      </w:r>
      <w:r w:rsidRPr="00404CC7">
        <w:rPr>
          <w:rFonts w:ascii="Bookman Old Style" w:hAnsi="Bookman Old Style"/>
          <w:sz w:val="24"/>
          <w:szCs w:val="24"/>
        </w:rPr>
        <w:t xml:space="preserve">9, uczęszczającym w tym roku szkolnym do szkoły specjalnej przysposabiającej do pracy. </w:t>
      </w:r>
    </w:p>
    <w:p w:rsidR="00F961AA" w:rsidRPr="00404CC7" w:rsidRDefault="00F961AA" w:rsidP="00F961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Pomoc w formie dofinansowania zakupu materiałów edukacyjnych do kształcenia zawodowego jest udzielana</w:t>
      </w:r>
      <w:r w:rsidR="00286799" w:rsidRPr="00404CC7">
        <w:rPr>
          <w:rFonts w:ascii="Bookman Old Style" w:hAnsi="Bookman Old Style"/>
          <w:sz w:val="24"/>
          <w:szCs w:val="24"/>
        </w:rPr>
        <w:t xml:space="preserve"> uczniom , o których mowa w pkt</w:t>
      </w:r>
      <w:r w:rsidRPr="00404CC7">
        <w:rPr>
          <w:rFonts w:ascii="Bookman Old Style" w:hAnsi="Bookman Old Style"/>
          <w:sz w:val="24"/>
          <w:szCs w:val="24"/>
        </w:rPr>
        <w:t xml:space="preserve"> 1-7, uczęszczającym </w:t>
      </w:r>
      <w:r w:rsidR="00404CC7">
        <w:rPr>
          <w:rFonts w:ascii="Bookman Old Style" w:hAnsi="Bookman Old Style"/>
          <w:sz w:val="24"/>
          <w:szCs w:val="24"/>
        </w:rPr>
        <w:t xml:space="preserve"> </w:t>
      </w:r>
      <w:r w:rsidRPr="00404CC7">
        <w:rPr>
          <w:rFonts w:ascii="Bookman Old Style" w:hAnsi="Bookman Old Style"/>
          <w:sz w:val="24"/>
          <w:szCs w:val="24"/>
        </w:rPr>
        <w:t>w tym roku szkolnym do: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 stopnia,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branżowej szkoły II stopnia,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I-IV pięcioletniego technikum,</w:t>
      </w:r>
    </w:p>
    <w:p w:rsidR="00F961AA" w:rsidRPr="00404CC7" w:rsidRDefault="00F961AA" w:rsidP="00F961A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klasy IV dotychczasowego czteroletniego technikum prowadzonej </w:t>
      </w:r>
      <w:r w:rsidR="004F23CE" w:rsidRPr="00404CC7">
        <w:rPr>
          <w:rFonts w:ascii="Bookman Old Style" w:hAnsi="Bookman Old Style"/>
          <w:sz w:val="24"/>
          <w:szCs w:val="24"/>
        </w:rPr>
        <w:t xml:space="preserve">                           </w:t>
      </w:r>
      <w:r w:rsidRPr="00404CC7">
        <w:rPr>
          <w:rFonts w:ascii="Bookman Old Style" w:hAnsi="Bookman Old Style"/>
          <w:sz w:val="24"/>
          <w:szCs w:val="24"/>
        </w:rPr>
        <w:t>w pięcioletnim technikum,</w:t>
      </w:r>
    </w:p>
    <w:p w:rsidR="002D7801" w:rsidRPr="00404CC7" w:rsidRDefault="002D7801" w:rsidP="002D780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III-VI ogólnokształcącej szkoły muzycznej II stopnia,</w:t>
      </w:r>
    </w:p>
    <w:p w:rsidR="002D7801" w:rsidRPr="00404CC7" w:rsidRDefault="002D7801" w:rsidP="002D780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VI-IX ogólnokształcącej szkoły baletowej,</w:t>
      </w:r>
    </w:p>
    <w:p w:rsidR="002D7801" w:rsidRPr="00404CC7" w:rsidRDefault="002D7801" w:rsidP="002D780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 I-IV liceum sztuk plastycznych,</w:t>
      </w:r>
    </w:p>
    <w:p w:rsidR="002D7801" w:rsidRPr="00404CC7" w:rsidRDefault="002D7801" w:rsidP="002D7801">
      <w:pPr>
        <w:pStyle w:val="Akapitzlist"/>
        <w:numPr>
          <w:ilvl w:val="0"/>
          <w:numId w:val="15"/>
        </w:num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klasy IV dotychczasowego liceum plastycznego prowadzonej w liceum sztuk plastycznych.</w:t>
      </w:r>
    </w:p>
    <w:p w:rsidR="002D7801" w:rsidRPr="00404CC7" w:rsidRDefault="002D7801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Pomoc, o której mowa </w:t>
      </w:r>
      <w:r w:rsidR="00C826F4" w:rsidRPr="00404CC7">
        <w:rPr>
          <w:rFonts w:ascii="Bookman Old Style" w:hAnsi="Bookman Old Style"/>
          <w:sz w:val="24"/>
          <w:szCs w:val="24"/>
        </w:rPr>
        <w:t>w informacji</w:t>
      </w:r>
      <w:r w:rsidRPr="00404CC7">
        <w:rPr>
          <w:rFonts w:ascii="Bookman Old Style" w:hAnsi="Bookman Old Style"/>
          <w:sz w:val="24"/>
          <w:szCs w:val="24"/>
        </w:rPr>
        <w:t>, udzielana jest na wniosek opiekunów ucznia albo pełnoletniego ucznia, albo na wniosek nauczyciela, pracownika socjalnego lub innej osoby, za zgodą opiekunów ucznia albo pełnoletniego ucznia.</w:t>
      </w:r>
    </w:p>
    <w:p w:rsidR="002D7801" w:rsidRPr="00404CC7" w:rsidRDefault="007E2A3D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b/>
          <w:sz w:val="24"/>
          <w:szCs w:val="24"/>
        </w:rPr>
        <w:t>Wniosek składa się  do dyrektora</w:t>
      </w:r>
      <w:r w:rsidR="00AB0989" w:rsidRPr="00404CC7">
        <w:rPr>
          <w:rFonts w:ascii="Bookman Old Style" w:hAnsi="Bookman Old Style"/>
          <w:b/>
          <w:sz w:val="24"/>
          <w:szCs w:val="24"/>
        </w:rPr>
        <w:t xml:space="preserve"> szkoły, do której uczeń </w:t>
      </w:r>
      <w:r w:rsidR="00C826F4" w:rsidRPr="00404CC7">
        <w:rPr>
          <w:rFonts w:ascii="Bookman Old Style" w:hAnsi="Bookman Old Style"/>
          <w:b/>
          <w:sz w:val="24"/>
          <w:szCs w:val="24"/>
        </w:rPr>
        <w:t xml:space="preserve">będzie uczęszczał odpowiednio </w:t>
      </w:r>
      <w:r w:rsidR="002D7801" w:rsidRPr="00404CC7">
        <w:rPr>
          <w:rFonts w:ascii="Bookman Old Style" w:hAnsi="Bookman Old Style"/>
          <w:b/>
          <w:sz w:val="24"/>
          <w:szCs w:val="24"/>
        </w:rPr>
        <w:t>w roku szkolnym 2020/2021, 2021/2022 lub 2022/2023</w:t>
      </w:r>
      <w:r w:rsidR="00C826F4" w:rsidRPr="00404CC7">
        <w:rPr>
          <w:rFonts w:ascii="Bookman Old Style" w:hAnsi="Bookman Old Style"/>
          <w:b/>
          <w:sz w:val="24"/>
          <w:szCs w:val="24"/>
        </w:rPr>
        <w:t xml:space="preserve">, </w:t>
      </w:r>
      <w:r w:rsidR="00404CC7">
        <w:rPr>
          <w:rFonts w:ascii="Bookman Old Style" w:hAnsi="Bookman Old Style"/>
          <w:b/>
          <w:sz w:val="24"/>
          <w:szCs w:val="24"/>
        </w:rPr>
        <w:t xml:space="preserve"> </w:t>
      </w:r>
      <w:r w:rsidR="00FE29FE" w:rsidRPr="00404CC7">
        <w:rPr>
          <w:rFonts w:ascii="Bookman Old Style" w:hAnsi="Bookman Old Style"/>
          <w:sz w:val="24"/>
          <w:szCs w:val="24"/>
        </w:rPr>
        <w:t xml:space="preserve">w terminie ustalonym </w:t>
      </w:r>
      <w:r w:rsidR="00B64560" w:rsidRPr="00404CC7">
        <w:rPr>
          <w:rFonts w:ascii="Bookman Old Style" w:hAnsi="Bookman Old Style"/>
          <w:sz w:val="24"/>
          <w:szCs w:val="24"/>
        </w:rPr>
        <w:t xml:space="preserve">odpowiednio przez wójta, burmistrza lub prezydenta miasta, </w:t>
      </w:r>
      <w:r w:rsidR="00B64560" w:rsidRPr="006F7F48">
        <w:rPr>
          <w:rFonts w:ascii="Bookman Old Style" w:hAnsi="Bookman Old Style"/>
          <w:sz w:val="24"/>
          <w:szCs w:val="24"/>
          <w:u w:val="single"/>
        </w:rPr>
        <w:t>właściwego ze względu na siedzibę szkoły.</w:t>
      </w:r>
      <w:r w:rsidR="00B64560" w:rsidRPr="00404CC7">
        <w:rPr>
          <w:rFonts w:ascii="Bookman Old Style" w:hAnsi="Bookman Old Style"/>
          <w:sz w:val="24"/>
          <w:szCs w:val="24"/>
        </w:rPr>
        <w:t xml:space="preserve"> </w:t>
      </w:r>
    </w:p>
    <w:p w:rsidR="007E2A3D" w:rsidRPr="00404CC7" w:rsidRDefault="007E2A3D" w:rsidP="001406D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Do wniosku należy dołączyć kopię orzeczenia o potrzebie kształcenia specjalnego.</w:t>
      </w:r>
    </w:p>
    <w:p w:rsidR="00C826F4" w:rsidRPr="00404CC7" w:rsidRDefault="00C826F4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>W przypadku szkoły prowadzonej</w:t>
      </w:r>
      <w:r w:rsidR="00B64560" w:rsidRPr="00404CC7">
        <w:rPr>
          <w:rFonts w:ascii="Bookman Old Style" w:hAnsi="Bookman Old Style"/>
          <w:sz w:val="24"/>
          <w:szCs w:val="24"/>
        </w:rPr>
        <w:t xml:space="preserve"> przez jednost</w:t>
      </w:r>
      <w:r w:rsidRPr="00404CC7">
        <w:rPr>
          <w:rFonts w:ascii="Bookman Old Style" w:hAnsi="Bookman Old Style"/>
          <w:sz w:val="24"/>
          <w:szCs w:val="24"/>
        </w:rPr>
        <w:t>kę</w:t>
      </w:r>
      <w:r w:rsidR="007C2332" w:rsidRPr="00404CC7">
        <w:rPr>
          <w:rFonts w:ascii="Bookman Old Style" w:hAnsi="Bookman Old Style"/>
          <w:sz w:val="24"/>
          <w:szCs w:val="24"/>
        </w:rPr>
        <w:t xml:space="preserve"> samorządu terytorialnego inną niż gmina</w:t>
      </w:r>
      <w:r w:rsidR="00B64560" w:rsidRPr="00404CC7">
        <w:rPr>
          <w:rFonts w:ascii="Bookman Old Style" w:hAnsi="Bookman Old Style"/>
          <w:sz w:val="24"/>
          <w:szCs w:val="24"/>
        </w:rPr>
        <w:t xml:space="preserve">, </w:t>
      </w:r>
      <w:r w:rsidR="007C2332" w:rsidRPr="00404CC7">
        <w:rPr>
          <w:rFonts w:ascii="Bookman Old Style" w:hAnsi="Bookman Old Style"/>
          <w:sz w:val="24"/>
          <w:szCs w:val="24"/>
        </w:rPr>
        <w:t>osobę prawną niebędącą jst albo osobę fizyczną koszt zakupu podręczników do kształcenia ogólnego lub kształcenia w zawodach, materiałów edukacyjnych do kształcenia ogólnego lub do kształcenia zawodowego lub materiałów ćwiczeniowych</w:t>
      </w:r>
      <w:r w:rsidRPr="00404CC7">
        <w:rPr>
          <w:rFonts w:ascii="Bookman Old Style" w:hAnsi="Bookman Old Style"/>
          <w:sz w:val="24"/>
          <w:szCs w:val="24"/>
        </w:rPr>
        <w:t xml:space="preserve"> zwraca opiekunom ucznia albo </w:t>
      </w:r>
      <w:r w:rsidRPr="00404CC7">
        <w:rPr>
          <w:rFonts w:ascii="Bookman Old Style" w:hAnsi="Bookman Old Style"/>
          <w:sz w:val="24"/>
          <w:szCs w:val="24"/>
        </w:rPr>
        <w:lastRenderedPageBreak/>
        <w:t xml:space="preserve">pełnoletniemu uczniowi odpowiednio wójt, burmistrz lub prezydent miasta,  właściwy ze względu na siedzibę szkoły, </w:t>
      </w:r>
      <w:r w:rsidR="007C2332" w:rsidRPr="00404CC7">
        <w:rPr>
          <w:rFonts w:ascii="Bookman Old Style" w:hAnsi="Bookman Old Style"/>
          <w:sz w:val="24"/>
          <w:szCs w:val="24"/>
        </w:rPr>
        <w:t xml:space="preserve">po przedłożeniu dowodu zakupu, do wysokości określonej w par. 7 rozporządzenia Rady Ministrów z dnia 26 czerwca 2020 r. w sprawie szczegółowych warunków udzielania pomocy uczniom niepełnosprawnym w formie dofinansowania zakupu podręczników, materiałów edukacyjnych i materiałów ćwiczeniowych </w:t>
      </w:r>
      <w:r w:rsidR="00AD6373" w:rsidRPr="00404CC7">
        <w:rPr>
          <w:rFonts w:ascii="Bookman Old Style" w:hAnsi="Bookman Old Style"/>
          <w:sz w:val="24"/>
          <w:szCs w:val="24"/>
        </w:rPr>
        <w:t xml:space="preserve"> </w:t>
      </w:r>
      <w:r w:rsidR="007C2332" w:rsidRPr="00404CC7">
        <w:rPr>
          <w:rFonts w:ascii="Bookman Old Style" w:hAnsi="Bookman Old Style"/>
          <w:sz w:val="24"/>
          <w:szCs w:val="24"/>
        </w:rPr>
        <w:t>w latach 2020-2022</w:t>
      </w:r>
      <w:r w:rsidRPr="00404CC7">
        <w:rPr>
          <w:rFonts w:ascii="Bookman Old Style" w:hAnsi="Bookman Old Style"/>
          <w:sz w:val="24"/>
          <w:szCs w:val="24"/>
        </w:rPr>
        <w:t>.</w:t>
      </w:r>
    </w:p>
    <w:p w:rsidR="00AD6373" w:rsidRPr="00404CC7" w:rsidRDefault="007C2332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 </w:t>
      </w:r>
      <w:r w:rsidR="007249B0" w:rsidRPr="00404CC7">
        <w:rPr>
          <w:rFonts w:ascii="Bookman Old Style" w:hAnsi="Bookman Old Style"/>
          <w:sz w:val="24"/>
          <w:szCs w:val="24"/>
        </w:rPr>
        <w:t>W przypadku zakupów indyw</w:t>
      </w:r>
      <w:r w:rsidRPr="00404CC7">
        <w:rPr>
          <w:rFonts w:ascii="Bookman Old Style" w:hAnsi="Bookman Old Style"/>
          <w:sz w:val="24"/>
          <w:szCs w:val="24"/>
        </w:rPr>
        <w:t xml:space="preserve">idualnych dowodem zakupu podręczników do kształcenia ogólnego lub kształcenia w zawodach, materiałów edukacyjnych do kształcenia ogólnego lub do kształcenia zawodowego lub materiałów ćwiczeniowych </w:t>
      </w:r>
      <w:r w:rsidR="007249B0" w:rsidRPr="00404CC7">
        <w:rPr>
          <w:rFonts w:ascii="Bookman Old Style" w:hAnsi="Bookman Old Style"/>
          <w:sz w:val="24"/>
          <w:szCs w:val="24"/>
        </w:rPr>
        <w:t xml:space="preserve">jest faktura VAT wystawiona imiennie na ucznia lub </w:t>
      </w:r>
      <w:r w:rsidRPr="00404CC7">
        <w:rPr>
          <w:rFonts w:ascii="Bookman Old Style" w:hAnsi="Bookman Old Style"/>
          <w:sz w:val="24"/>
          <w:szCs w:val="24"/>
        </w:rPr>
        <w:t xml:space="preserve">opiekunów (opiekuna) ucznia, </w:t>
      </w:r>
      <w:r w:rsidR="007249B0" w:rsidRPr="00404CC7">
        <w:rPr>
          <w:rFonts w:ascii="Bookman Old Style" w:hAnsi="Bookman Old Style"/>
          <w:sz w:val="24"/>
          <w:szCs w:val="24"/>
        </w:rPr>
        <w:t>rac</w:t>
      </w:r>
      <w:r w:rsidR="004F23CE" w:rsidRPr="00404CC7">
        <w:rPr>
          <w:rFonts w:ascii="Bookman Old Style" w:hAnsi="Bookman Old Style"/>
          <w:sz w:val="24"/>
          <w:szCs w:val="24"/>
        </w:rPr>
        <w:t xml:space="preserve">hunek, paragon lub oświadczenie </w:t>
      </w:r>
      <w:r w:rsidR="00404CC7">
        <w:rPr>
          <w:rFonts w:ascii="Bookman Old Style" w:hAnsi="Bookman Old Style"/>
          <w:sz w:val="24"/>
          <w:szCs w:val="24"/>
        </w:rPr>
        <w:t xml:space="preserve">                       </w:t>
      </w:r>
      <w:r w:rsidR="007249B0" w:rsidRPr="00404CC7">
        <w:rPr>
          <w:rFonts w:ascii="Bookman Old Style" w:hAnsi="Bookman Old Style"/>
          <w:sz w:val="24"/>
          <w:szCs w:val="24"/>
        </w:rPr>
        <w:t>o zakup</w:t>
      </w:r>
      <w:r w:rsidR="00AD6373" w:rsidRPr="00404CC7">
        <w:rPr>
          <w:rFonts w:ascii="Bookman Old Style" w:hAnsi="Bookman Old Style"/>
          <w:sz w:val="24"/>
          <w:szCs w:val="24"/>
        </w:rPr>
        <w:t>ie odpowiednio podręczników, materiałów edukacyjnych lub materiałów ćwiczeniowych.</w:t>
      </w:r>
    </w:p>
    <w:p w:rsidR="00E73A3A" w:rsidRPr="00404CC7" w:rsidRDefault="00AD6373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 xml:space="preserve">W przypadku złożenia oświadczenia, należy do niego dołączyć informację                  o rozliczeniu wydatków odpowiednio na zakup podręczników do kształcenia ogólnego lub do kształcenia zawodowego lub materiałów ćwiczeniowych tylko </w:t>
      </w:r>
      <w:r w:rsidR="004F23CE" w:rsidRPr="00404CC7">
        <w:rPr>
          <w:rFonts w:ascii="Bookman Old Style" w:hAnsi="Bookman Old Style"/>
          <w:sz w:val="24"/>
          <w:szCs w:val="24"/>
        </w:rPr>
        <w:t xml:space="preserve">                   </w:t>
      </w:r>
      <w:r w:rsidRPr="00404CC7">
        <w:rPr>
          <w:rFonts w:ascii="Bookman Old Style" w:hAnsi="Bookman Old Style"/>
          <w:sz w:val="24"/>
          <w:szCs w:val="24"/>
        </w:rPr>
        <w:t>w ramach Rządowego programu pomocy uczniom niepe</w:t>
      </w:r>
      <w:r w:rsidR="004F23CE" w:rsidRPr="00404CC7">
        <w:rPr>
          <w:rFonts w:ascii="Bookman Old Style" w:hAnsi="Bookman Old Style"/>
          <w:sz w:val="24"/>
          <w:szCs w:val="24"/>
        </w:rPr>
        <w:t xml:space="preserve">łnosprawnym </w:t>
      </w:r>
      <w:r w:rsidR="00404CC7">
        <w:rPr>
          <w:rFonts w:ascii="Bookman Old Style" w:hAnsi="Bookman Old Style"/>
          <w:sz w:val="24"/>
          <w:szCs w:val="24"/>
        </w:rPr>
        <w:t xml:space="preserve">                      </w:t>
      </w:r>
      <w:r w:rsidRPr="00404CC7">
        <w:rPr>
          <w:rFonts w:ascii="Bookman Old Style" w:hAnsi="Bookman Old Style"/>
          <w:sz w:val="24"/>
          <w:szCs w:val="24"/>
        </w:rPr>
        <w:t>w formie dofinansowania zakupu podręczników, materiał</w:t>
      </w:r>
      <w:r w:rsidR="004F23CE" w:rsidRPr="00404CC7">
        <w:rPr>
          <w:rFonts w:ascii="Bookman Old Style" w:hAnsi="Bookman Old Style"/>
          <w:sz w:val="24"/>
          <w:szCs w:val="24"/>
        </w:rPr>
        <w:t xml:space="preserve">ów edukacyjnych </w:t>
      </w:r>
      <w:r w:rsidRPr="00404CC7">
        <w:rPr>
          <w:rFonts w:ascii="Bookman Old Style" w:hAnsi="Bookman Old Style"/>
          <w:sz w:val="24"/>
          <w:szCs w:val="24"/>
        </w:rPr>
        <w:t xml:space="preserve"> </w:t>
      </w:r>
      <w:r w:rsidR="00404CC7">
        <w:rPr>
          <w:rFonts w:ascii="Bookman Old Style" w:hAnsi="Bookman Old Style"/>
          <w:sz w:val="24"/>
          <w:szCs w:val="24"/>
        </w:rPr>
        <w:t xml:space="preserve">                </w:t>
      </w:r>
      <w:r w:rsidRPr="00404CC7">
        <w:rPr>
          <w:rFonts w:ascii="Bookman Old Style" w:hAnsi="Bookman Old Style"/>
          <w:sz w:val="24"/>
          <w:szCs w:val="24"/>
        </w:rPr>
        <w:t xml:space="preserve">i materiałów ćwiczeniowych w latach 2020-2022. </w:t>
      </w:r>
    </w:p>
    <w:p w:rsidR="00C93784" w:rsidRPr="00C93784" w:rsidRDefault="00687E64" w:rsidP="001406DD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Wysokość dofinansowania </w:t>
      </w:r>
      <w:r w:rsidR="00C93784">
        <w:rPr>
          <w:rFonts w:ascii="Bookman Old Style" w:hAnsi="Bookman Old Style"/>
          <w:b/>
          <w:sz w:val="24"/>
          <w:szCs w:val="24"/>
        </w:rPr>
        <w:t xml:space="preserve">– </w:t>
      </w:r>
      <w:r w:rsidR="00C93784">
        <w:rPr>
          <w:rFonts w:ascii="Bookman Old Style" w:hAnsi="Bookman Old Style"/>
          <w:sz w:val="24"/>
          <w:szCs w:val="24"/>
        </w:rPr>
        <w:t xml:space="preserve">określa </w:t>
      </w:r>
      <w:r w:rsidR="00C93784" w:rsidRPr="00C93784">
        <w:rPr>
          <w:rFonts w:ascii="Bookman Old Style" w:hAnsi="Bookman Old Style"/>
          <w:sz w:val="24"/>
          <w:szCs w:val="24"/>
        </w:rPr>
        <w:t xml:space="preserve"> </w:t>
      </w:r>
      <w:r w:rsidR="00C93784" w:rsidRPr="00C93784">
        <w:rPr>
          <w:rFonts w:ascii="Verdana" w:hAnsi="Verdana"/>
          <w:sz w:val="24"/>
          <w:szCs w:val="24"/>
        </w:rPr>
        <w:t>§</w:t>
      </w:r>
      <w:r w:rsidR="00C93784" w:rsidRPr="00C93784">
        <w:rPr>
          <w:rFonts w:ascii="Bookman Old Style" w:hAnsi="Bookman Old Style"/>
          <w:sz w:val="24"/>
          <w:szCs w:val="24"/>
        </w:rPr>
        <w:t xml:space="preserve"> 7 rozporządzenia Rady Ministrów </w:t>
      </w:r>
      <w:r w:rsidR="00C93784">
        <w:rPr>
          <w:rFonts w:ascii="Bookman Old Style" w:hAnsi="Bookman Old Style"/>
          <w:sz w:val="24"/>
          <w:szCs w:val="24"/>
        </w:rPr>
        <w:t xml:space="preserve">                </w:t>
      </w:r>
      <w:r w:rsidR="00C93784" w:rsidRPr="00C93784">
        <w:rPr>
          <w:rFonts w:ascii="Bookman Old Style" w:hAnsi="Bookman Old Style"/>
          <w:sz w:val="24"/>
          <w:szCs w:val="24"/>
        </w:rPr>
        <w:t xml:space="preserve">z dnia 26 czerwca 2020 r. w sprawie szczegółowych warunków udzielania pomocy uczniom niepełnosprawnym w formie dofinansowania zakupu podręczników, materiałów edukacyjnych i materiałów ćwiczeniowych </w:t>
      </w:r>
      <w:r w:rsidR="00C93784">
        <w:rPr>
          <w:rFonts w:ascii="Bookman Old Style" w:hAnsi="Bookman Old Style"/>
          <w:sz w:val="24"/>
          <w:szCs w:val="24"/>
        </w:rPr>
        <w:t xml:space="preserve">                          </w:t>
      </w:r>
      <w:r w:rsidR="00C93784" w:rsidRPr="00C93784">
        <w:rPr>
          <w:rFonts w:ascii="Bookman Old Style" w:hAnsi="Bookman Old Style"/>
          <w:sz w:val="24"/>
          <w:szCs w:val="24"/>
        </w:rPr>
        <w:t xml:space="preserve">w latach 2020-2022. </w:t>
      </w:r>
    </w:p>
    <w:p w:rsidR="00E73A3A" w:rsidRPr="00404CC7" w:rsidRDefault="00E73A3A" w:rsidP="001406D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4CC7">
        <w:rPr>
          <w:rFonts w:ascii="Bookman Old Style" w:hAnsi="Bookman Old Style"/>
          <w:b/>
          <w:sz w:val="24"/>
          <w:szCs w:val="24"/>
        </w:rPr>
        <w:t xml:space="preserve">Termin składania wniosków  w roku szkolnym 2020/2021 </w:t>
      </w:r>
      <w:r w:rsidR="006F7F48">
        <w:rPr>
          <w:rFonts w:ascii="Bookman Old Style" w:hAnsi="Bookman Old Style"/>
          <w:b/>
          <w:sz w:val="24"/>
          <w:szCs w:val="24"/>
        </w:rPr>
        <w:t xml:space="preserve">określony przez Burmistrza Miasta Pyskowice </w:t>
      </w:r>
      <w:r w:rsidRPr="00404CC7">
        <w:rPr>
          <w:rFonts w:ascii="Bookman Old Style" w:hAnsi="Bookman Old Style"/>
          <w:b/>
          <w:sz w:val="24"/>
          <w:szCs w:val="24"/>
        </w:rPr>
        <w:t xml:space="preserve">– </w:t>
      </w:r>
    </w:p>
    <w:p w:rsidR="007E2A3D" w:rsidRDefault="00E73A3A" w:rsidP="00E73A3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04CC7">
        <w:rPr>
          <w:rFonts w:ascii="Bookman Old Style" w:hAnsi="Bookman Old Style"/>
          <w:b/>
          <w:sz w:val="24"/>
          <w:szCs w:val="24"/>
        </w:rPr>
        <w:t xml:space="preserve">7 - 25 września 2020 r. </w:t>
      </w:r>
    </w:p>
    <w:p w:rsidR="00C93784" w:rsidRPr="00404CC7" w:rsidRDefault="00C93784" w:rsidP="00E73A3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-/-</w:t>
      </w:r>
    </w:p>
    <w:p w:rsidR="004F23CE" w:rsidRPr="00404CC7" w:rsidRDefault="00FE29F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4CC7">
        <w:rPr>
          <w:rFonts w:ascii="Bookman Old Style" w:hAnsi="Bookman Old Style"/>
          <w:sz w:val="24"/>
          <w:szCs w:val="24"/>
        </w:rPr>
        <w:tab/>
      </w:r>
      <w:r w:rsidRPr="00404CC7">
        <w:rPr>
          <w:rFonts w:ascii="Bookman Old Style" w:hAnsi="Bookman Old Style"/>
          <w:sz w:val="24"/>
          <w:szCs w:val="24"/>
        </w:rPr>
        <w:tab/>
      </w:r>
    </w:p>
    <w:p w:rsidR="00C93784" w:rsidRDefault="00C93784" w:rsidP="00C93784">
      <w:pPr>
        <w:spacing w:line="360" w:lineRule="auto"/>
        <w:jc w:val="both"/>
        <w:rPr>
          <w:rFonts w:ascii="Bookman Old Style" w:hAnsi="Bookman Old Style"/>
          <w:b/>
        </w:rPr>
      </w:pPr>
      <w:r w:rsidRPr="00C93784">
        <w:rPr>
          <w:rFonts w:ascii="Bookman Old Style" w:hAnsi="Bookman Old Style"/>
          <w:b/>
        </w:rPr>
        <w:t>Pyskowice, 30.07.2020</w:t>
      </w:r>
      <w:r>
        <w:rPr>
          <w:rFonts w:ascii="Bookman Old Style" w:hAnsi="Bookman Old Style"/>
          <w:b/>
        </w:rPr>
        <w:t xml:space="preserve"> r.</w:t>
      </w:r>
    </w:p>
    <w:p w:rsidR="006F7F48" w:rsidRPr="00C93784" w:rsidRDefault="006F7F48" w:rsidP="00C93784">
      <w:pPr>
        <w:spacing w:line="360" w:lineRule="auto"/>
        <w:jc w:val="both"/>
        <w:rPr>
          <w:rFonts w:ascii="Bookman Old Style" w:hAnsi="Bookman Old Style"/>
          <w:b/>
        </w:rPr>
      </w:pPr>
    </w:p>
    <w:p w:rsidR="006F7F48" w:rsidRDefault="006F7F48" w:rsidP="00C937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6F7F48" w:rsidRDefault="006F7F48" w:rsidP="00C937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6F7F48" w:rsidRDefault="006F7F48" w:rsidP="00C937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C93784" w:rsidRPr="006F7F48" w:rsidRDefault="00C93784" w:rsidP="00C93784">
      <w:pPr>
        <w:spacing w:line="360" w:lineRule="auto"/>
        <w:jc w:val="both"/>
        <w:rPr>
          <w:rFonts w:ascii="Bookman Old Style" w:hAnsi="Bookman Old Style"/>
        </w:rPr>
      </w:pPr>
      <w:r w:rsidRPr="006F7F48">
        <w:rPr>
          <w:rFonts w:ascii="Bookman Old Style" w:hAnsi="Bookman Old Style"/>
        </w:rPr>
        <w:t>Opracowano w ZOPO na podstawie rozporządzenia Rady Ministrów z dnia 4 lipca 2019 r. w sprawie szczegółowych warunków udzielania pomocy finansowej uczniom na zakup podręczników i materiałów edukacyjnych (Dz. U. poz. 1342) oraz zarządzenia nr RZ.0050.215.2020 Burmistrza Miasta Pyskowice z dnia 27 lipca 2020 r. w sprawie określenia terminu składania wniosków o przyznanie pomocy uczniom niepełnosprawnym w formie dofinansowania zakupu podręczników, materiałów edukacyjnych i materiałów ćwiczeniowych w roku szkolnym 2020/2021.</w:t>
      </w: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Pr="00404CC7" w:rsidRDefault="004F23CE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23CE" w:rsidRDefault="004F23CE" w:rsidP="001406DD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E73A3A" w:rsidRPr="00AB0989" w:rsidRDefault="00E73A3A" w:rsidP="001406DD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AB0989" w:rsidRDefault="00AB0989" w:rsidP="00140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AB0989" w:rsidSect="007249B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4A7"/>
    <w:multiLevelType w:val="hybridMultilevel"/>
    <w:tmpl w:val="86B2D0A6"/>
    <w:lvl w:ilvl="0" w:tplc="39C8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5979"/>
    <w:multiLevelType w:val="hybridMultilevel"/>
    <w:tmpl w:val="5A2EFE4E"/>
    <w:lvl w:ilvl="0" w:tplc="39C8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231C"/>
    <w:multiLevelType w:val="hybridMultilevel"/>
    <w:tmpl w:val="A1B4F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E7E"/>
    <w:multiLevelType w:val="hybridMultilevel"/>
    <w:tmpl w:val="13449476"/>
    <w:lvl w:ilvl="0" w:tplc="39C8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4981"/>
    <w:multiLevelType w:val="hybridMultilevel"/>
    <w:tmpl w:val="2AB26376"/>
    <w:lvl w:ilvl="0" w:tplc="39C8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F5ED0"/>
    <w:multiLevelType w:val="hybridMultilevel"/>
    <w:tmpl w:val="ECF2A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76DD"/>
    <w:multiLevelType w:val="hybridMultilevel"/>
    <w:tmpl w:val="7B366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641F1"/>
    <w:multiLevelType w:val="hybridMultilevel"/>
    <w:tmpl w:val="686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F5E0F"/>
    <w:multiLevelType w:val="hybridMultilevel"/>
    <w:tmpl w:val="3BA81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4200"/>
    <w:multiLevelType w:val="hybridMultilevel"/>
    <w:tmpl w:val="686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70F78"/>
    <w:multiLevelType w:val="hybridMultilevel"/>
    <w:tmpl w:val="A1B4F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E75"/>
    <w:multiLevelType w:val="hybridMultilevel"/>
    <w:tmpl w:val="ECF2A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379F3"/>
    <w:multiLevelType w:val="hybridMultilevel"/>
    <w:tmpl w:val="ECF2A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516"/>
    <w:multiLevelType w:val="hybridMultilevel"/>
    <w:tmpl w:val="AD6A4CEE"/>
    <w:lvl w:ilvl="0" w:tplc="39C8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C575A"/>
    <w:multiLevelType w:val="hybridMultilevel"/>
    <w:tmpl w:val="DD7EAB6E"/>
    <w:lvl w:ilvl="0" w:tplc="39C802C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6F0B4B22"/>
    <w:multiLevelType w:val="hybridMultilevel"/>
    <w:tmpl w:val="593A8984"/>
    <w:lvl w:ilvl="0" w:tplc="39C8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3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87"/>
    <w:rsid w:val="00056195"/>
    <w:rsid w:val="001406DD"/>
    <w:rsid w:val="00192F03"/>
    <w:rsid w:val="00286799"/>
    <w:rsid w:val="002D7801"/>
    <w:rsid w:val="002F0BF0"/>
    <w:rsid w:val="003618E8"/>
    <w:rsid w:val="00376E7C"/>
    <w:rsid w:val="00382287"/>
    <w:rsid w:val="00404CC7"/>
    <w:rsid w:val="004F23CE"/>
    <w:rsid w:val="006170D0"/>
    <w:rsid w:val="00687E64"/>
    <w:rsid w:val="006E3D75"/>
    <w:rsid w:val="006F7F48"/>
    <w:rsid w:val="007249B0"/>
    <w:rsid w:val="007C2332"/>
    <w:rsid w:val="007E2A3D"/>
    <w:rsid w:val="0088209F"/>
    <w:rsid w:val="00897EA0"/>
    <w:rsid w:val="00930768"/>
    <w:rsid w:val="00931878"/>
    <w:rsid w:val="00964BA8"/>
    <w:rsid w:val="00A33C65"/>
    <w:rsid w:val="00A657A0"/>
    <w:rsid w:val="00A6589F"/>
    <w:rsid w:val="00AB0989"/>
    <w:rsid w:val="00AD6373"/>
    <w:rsid w:val="00B21ED5"/>
    <w:rsid w:val="00B64560"/>
    <w:rsid w:val="00C31288"/>
    <w:rsid w:val="00C826F4"/>
    <w:rsid w:val="00C93784"/>
    <w:rsid w:val="00D03863"/>
    <w:rsid w:val="00E73A3A"/>
    <w:rsid w:val="00F621C3"/>
    <w:rsid w:val="00F666EA"/>
    <w:rsid w:val="00F961AA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768"/>
    <w:pPr>
      <w:ind w:left="720"/>
      <w:contextualSpacing/>
    </w:pPr>
  </w:style>
  <w:style w:type="table" w:styleId="Tabela-Siatka">
    <w:name w:val="Table Grid"/>
    <w:basedOn w:val="Standardowy"/>
    <w:uiPriority w:val="59"/>
    <w:rsid w:val="0005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768"/>
    <w:pPr>
      <w:ind w:left="720"/>
      <w:contextualSpacing/>
    </w:pPr>
  </w:style>
  <w:style w:type="table" w:styleId="Tabela-Siatka">
    <w:name w:val="Table Grid"/>
    <w:basedOn w:val="Standardowy"/>
    <w:uiPriority w:val="59"/>
    <w:rsid w:val="0005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Herman</dc:creator>
  <cp:lastModifiedBy>Oziębała</cp:lastModifiedBy>
  <cp:revision>2</cp:revision>
  <cp:lastPrinted>2020-07-30T06:10:00Z</cp:lastPrinted>
  <dcterms:created xsi:type="dcterms:W3CDTF">2020-08-06T05:13:00Z</dcterms:created>
  <dcterms:modified xsi:type="dcterms:W3CDTF">2020-08-06T05:13:00Z</dcterms:modified>
</cp:coreProperties>
</file>