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B5" w:rsidRPr="007B11B8" w:rsidRDefault="00B970B5" w:rsidP="00B970B5">
      <w:pPr>
        <w:pageBreakBefore/>
        <w:rPr>
          <w:rFonts w:ascii="Calibri" w:hAnsi="Calibri" w:cs="Calibri"/>
          <w:b/>
          <w:sz w:val="20"/>
        </w:rPr>
      </w:pP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color w:val="FF0000"/>
          <w:sz w:val="20"/>
        </w:rPr>
        <w:tab/>
      </w:r>
      <w:r w:rsidRPr="007B11B8">
        <w:rPr>
          <w:rFonts w:ascii="Calibri" w:hAnsi="Calibri" w:cs="Calibri"/>
          <w:sz w:val="20"/>
        </w:rPr>
        <w:t xml:space="preserve">             </w:t>
      </w:r>
      <w:r w:rsidRPr="007B11B8">
        <w:rPr>
          <w:rFonts w:ascii="Calibri" w:hAnsi="Calibri" w:cs="Calibri"/>
          <w:b/>
          <w:sz w:val="20"/>
        </w:rPr>
        <w:t>ZAŁĄCZNIK NR 7</w:t>
      </w:r>
      <w:r w:rsidR="00D37E4C">
        <w:rPr>
          <w:rFonts w:ascii="Calibri" w:hAnsi="Calibri" w:cs="Calibri"/>
          <w:b/>
          <w:sz w:val="20"/>
        </w:rPr>
        <w:t xml:space="preserve"> do SIWZ</w:t>
      </w:r>
    </w:p>
    <w:p w:rsidR="00B970B5" w:rsidRDefault="00B970B5" w:rsidP="00B970B5">
      <w:pPr>
        <w:rPr>
          <w:rFonts w:ascii="Calibri" w:hAnsi="Calibri" w:cs="Calibri"/>
          <w:b/>
          <w:sz w:val="20"/>
        </w:rPr>
      </w:pPr>
    </w:p>
    <w:p w:rsidR="00B970B5" w:rsidRPr="007B11B8" w:rsidRDefault="00B970B5" w:rsidP="00B970B5">
      <w:pPr>
        <w:rPr>
          <w:rFonts w:ascii="Calibri" w:hAnsi="Calibri" w:cs="Calibri"/>
          <w:b/>
          <w:sz w:val="20"/>
        </w:rPr>
      </w:pPr>
    </w:p>
    <w:p w:rsidR="00B970B5" w:rsidRPr="007B11B8" w:rsidRDefault="00B970B5" w:rsidP="00B970B5">
      <w:pPr>
        <w:jc w:val="center"/>
        <w:rPr>
          <w:rFonts w:ascii="Calibri" w:hAnsi="Calibri" w:cs="Calibri"/>
          <w:b/>
          <w:sz w:val="20"/>
        </w:rPr>
      </w:pPr>
      <w:r w:rsidRPr="007B11B8">
        <w:rPr>
          <w:rFonts w:ascii="Calibri" w:hAnsi="Calibri" w:cs="Calibri"/>
          <w:b/>
          <w:sz w:val="20"/>
        </w:rPr>
        <w:t>Warunki Gwarancji.</w:t>
      </w:r>
    </w:p>
    <w:p w:rsidR="00B970B5" w:rsidRPr="007B11B8" w:rsidRDefault="00B970B5" w:rsidP="00B970B5">
      <w:pPr>
        <w:rPr>
          <w:rFonts w:ascii="Calibri" w:hAnsi="Calibri" w:cs="Calibri"/>
          <w:b/>
          <w:sz w:val="20"/>
        </w:rPr>
      </w:pPr>
    </w:p>
    <w:p w:rsidR="00B970B5" w:rsidRPr="007B11B8" w:rsidRDefault="00B970B5" w:rsidP="00B970B5">
      <w:pPr>
        <w:rPr>
          <w:rFonts w:ascii="Calibri" w:hAnsi="Calibri" w:cs="Calibri"/>
          <w:b/>
          <w:sz w:val="20"/>
        </w:rPr>
      </w:pP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b/>
          <w:sz w:val="20"/>
        </w:rPr>
        <w:t>Wykonawca: …...................</w:t>
      </w:r>
      <w:r w:rsidRPr="007B11B8">
        <w:rPr>
          <w:rFonts w:ascii="Calibri" w:hAnsi="Calibri" w:cs="Calibri"/>
          <w:sz w:val="20"/>
        </w:rPr>
        <w:t xml:space="preserve">, </w:t>
      </w: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Telefon ….........., mail: …......... FAX: …..................</w:t>
      </w: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7B11B8">
        <w:rPr>
          <w:rFonts w:ascii="Calibri" w:hAnsi="Calibri" w:cs="Calibri"/>
          <w:sz w:val="20"/>
        </w:rPr>
        <w:t>udziela na okres …....... lat gwarancji,</w:t>
      </w:r>
    </w:p>
    <w:p w:rsidR="00B970B5" w:rsidRPr="007B11B8" w:rsidRDefault="00B970B5" w:rsidP="00B970B5">
      <w:pPr>
        <w:spacing w:line="360" w:lineRule="auto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i/>
          <w:sz w:val="20"/>
        </w:rPr>
        <w:t>(którego początek liczony od dnia końcowego odbioru robót budowlanych),</w:t>
      </w:r>
    </w:p>
    <w:p w:rsidR="00B970B5" w:rsidRDefault="00B970B5" w:rsidP="00B970B5">
      <w:pPr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na wykonane roboty w ramach zamówienia:</w:t>
      </w:r>
    </w:p>
    <w:p w:rsidR="00B970B5" w:rsidRPr="007B11B8" w:rsidRDefault="00B970B5" w:rsidP="00B970B5">
      <w:pPr>
        <w:jc w:val="both"/>
        <w:rPr>
          <w:rFonts w:ascii="Calibri" w:hAnsi="Calibri" w:cs="Calibri"/>
          <w:b/>
          <w:sz w:val="20"/>
        </w:rPr>
      </w:pPr>
    </w:p>
    <w:p w:rsidR="00B970B5" w:rsidRPr="00E309B8" w:rsidRDefault="00B970B5" w:rsidP="00B970B5">
      <w:pPr>
        <w:ind w:left="720"/>
        <w:jc w:val="center"/>
        <w:rPr>
          <w:rFonts w:ascii="Calibri" w:hAnsi="Calibri" w:cs="Calibri"/>
          <w:b/>
          <w:kern w:val="2"/>
          <w:sz w:val="22"/>
          <w:szCs w:val="22"/>
        </w:rPr>
      </w:pPr>
      <w:r w:rsidRPr="00E309B8">
        <w:rPr>
          <w:rFonts w:ascii="Calibri" w:hAnsi="Calibri" w:cs="Calibri"/>
          <w:b/>
          <w:sz w:val="22"/>
          <w:szCs w:val="22"/>
        </w:rPr>
        <w:t xml:space="preserve">„TERMOMODERNIZACJA BUDYNKU MIEJSKIEGO OŚRODKA KULTURY I SPORTU </w:t>
      </w:r>
      <w:r>
        <w:rPr>
          <w:rFonts w:ascii="Calibri" w:hAnsi="Calibri" w:cs="Calibri"/>
          <w:b/>
          <w:sz w:val="22"/>
          <w:szCs w:val="22"/>
        </w:rPr>
        <w:br/>
        <w:t>W PYSKOWICACH</w:t>
      </w:r>
      <w:r w:rsidRPr="00E309B8">
        <w:rPr>
          <w:rFonts w:ascii="Calibri" w:hAnsi="Calibri" w:cs="Calibri"/>
          <w:b/>
          <w:sz w:val="22"/>
          <w:szCs w:val="22"/>
        </w:rPr>
        <w:t>”</w:t>
      </w:r>
    </w:p>
    <w:p w:rsidR="00B970B5" w:rsidRPr="007B11B8" w:rsidRDefault="00B970B5" w:rsidP="00B970B5">
      <w:pPr>
        <w:jc w:val="center"/>
        <w:rPr>
          <w:rFonts w:ascii="Calibri" w:hAnsi="Calibri" w:cs="Calibri"/>
          <w:color w:val="FF0000"/>
        </w:rPr>
      </w:pPr>
    </w:p>
    <w:p w:rsidR="00B970B5" w:rsidRPr="007B11B8" w:rsidRDefault="00B970B5" w:rsidP="00B970B5">
      <w:pPr>
        <w:spacing w:line="360" w:lineRule="auto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zgodnie z umową zawartą z </w:t>
      </w:r>
      <w:r w:rsidRPr="007B11B8">
        <w:rPr>
          <w:rFonts w:ascii="Calibri" w:hAnsi="Calibri" w:cs="Calibri"/>
          <w:b/>
          <w:sz w:val="20"/>
        </w:rPr>
        <w:t>Zamawiającym</w:t>
      </w:r>
      <w:r w:rsidRPr="007B11B8">
        <w:rPr>
          <w:rFonts w:ascii="Calibri" w:hAnsi="Calibri" w:cs="Calibri"/>
          <w:sz w:val="20"/>
        </w:rPr>
        <w:t xml:space="preserve"> – Miejskim Ośrodkiem Kultury i Sportu w Pyskowicach, nr ……………............................,            z dnia ………………………….,</w:t>
      </w: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zwana dalej </w:t>
      </w:r>
      <w:r w:rsidRPr="007B11B8">
        <w:rPr>
          <w:rFonts w:ascii="Calibri" w:hAnsi="Calibri" w:cs="Calibri"/>
          <w:b/>
          <w:sz w:val="20"/>
        </w:rPr>
        <w:t xml:space="preserve">Umową. </w:t>
      </w:r>
    </w:p>
    <w:p w:rsidR="00B970B5" w:rsidRPr="007B11B8" w:rsidRDefault="00B970B5" w:rsidP="00B970B5">
      <w:pPr>
        <w:spacing w:line="360" w:lineRule="auto"/>
        <w:jc w:val="both"/>
        <w:rPr>
          <w:rFonts w:ascii="Calibri" w:hAnsi="Calibri" w:cs="Calibri"/>
          <w:color w:val="FF0000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Gwarancja obejmuje swoim zakresem rzeczowym roboty budowlane, montażowe oraz zainstalowane urządzenia zawarte w przedmiocie umowy. Okres gwarancji jest jednakowy dla całego w/w zakresu rzeczowego. </w:t>
      </w:r>
    </w:p>
    <w:p w:rsidR="00B970B5" w:rsidRPr="007B11B8" w:rsidRDefault="00B970B5" w:rsidP="00B970B5">
      <w:pPr>
        <w:ind w:left="360" w:hanging="360"/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W przypadku, gdy z budynku lub obiektu w którym były przeprowadzone roboty budowlane objęte zakresem niniejszej gwarancji (określone w pkt. 1) będzie korzystał inny podmiot (zwany dalej Użytkownikiem) niż Zamawiający, Zamawiający upoważnia ten podmiot do zgłaszania ewentualnych wad.</w:t>
      </w:r>
    </w:p>
    <w:p w:rsidR="00B970B5" w:rsidRPr="007B11B8" w:rsidRDefault="00B970B5" w:rsidP="00B970B5">
      <w:pPr>
        <w:ind w:left="360" w:hanging="360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Wykonawca oświadcza że wykonane roboty, użyte materiały i zainstalowane urządzenia posiadają dopuszczenia do obrotu w myśl prawa budowlanego  i pozwalają na prawidłowe użytkowanie obiektu.</w:t>
      </w:r>
    </w:p>
    <w:p w:rsidR="00B970B5" w:rsidRPr="007B11B8" w:rsidRDefault="00B970B5" w:rsidP="00B970B5">
      <w:pPr>
        <w:ind w:left="360" w:hanging="360"/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W przypadku ujawnienia się wady w zakresie przedmiotowym objętym gwarancją Zamawiający (lub Użytkownik) dokona zgłoszenia Wykonawcy tego faktu w terminie do 30 dni roboczych od jego wystąpienia. Zgłoszenie dokonane zostanie telefoniczne, </w:t>
      </w:r>
      <w:proofErr w:type="spellStart"/>
      <w:r w:rsidRPr="007B11B8">
        <w:rPr>
          <w:rFonts w:ascii="Calibri" w:hAnsi="Calibri" w:cs="Calibri"/>
          <w:sz w:val="20"/>
        </w:rPr>
        <w:t>faxem</w:t>
      </w:r>
      <w:proofErr w:type="spellEnd"/>
      <w:r w:rsidRPr="007B11B8">
        <w:rPr>
          <w:rFonts w:ascii="Calibri" w:hAnsi="Calibri" w:cs="Calibri"/>
          <w:sz w:val="20"/>
        </w:rPr>
        <w:t xml:space="preserve">, lub pisemnie – zgodnie z danymi wskazanym przez Wykonawcę w nagłówku niniejszego pisma. Wykonawca zobowiązany jest usunąć </w:t>
      </w:r>
      <w:r>
        <w:rPr>
          <w:rFonts w:ascii="Calibri" w:hAnsi="Calibri" w:cs="Calibri"/>
          <w:sz w:val="20"/>
        </w:rPr>
        <w:br/>
      </w:r>
      <w:r w:rsidRPr="007B11B8">
        <w:rPr>
          <w:rFonts w:ascii="Calibri" w:hAnsi="Calibri" w:cs="Calibri"/>
          <w:sz w:val="20"/>
        </w:rPr>
        <w:t xml:space="preserve">na własny koszt zgłoszoną wadę w terminie wynikającym z pkt. 5 i </w:t>
      </w:r>
      <w:proofErr w:type="spellStart"/>
      <w:r w:rsidRPr="007B11B8">
        <w:rPr>
          <w:rFonts w:ascii="Calibri" w:hAnsi="Calibri" w:cs="Calibri"/>
          <w:sz w:val="20"/>
        </w:rPr>
        <w:t>pkt</w:t>
      </w:r>
      <w:proofErr w:type="spellEnd"/>
      <w:r w:rsidRPr="007B11B8">
        <w:rPr>
          <w:rFonts w:ascii="Calibri" w:hAnsi="Calibri" w:cs="Calibri"/>
          <w:sz w:val="20"/>
        </w:rPr>
        <w:t xml:space="preserve"> 6.</w:t>
      </w:r>
      <w:r w:rsidRPr="007B11B8">
        <w:rPr>
          <w:rFonts w:ascii="Calibri" w:hAnsi="Calibri" w:cs="Calibri"/>
          <w:b/>
          <w:sz w:val="20"/>
        </w:rPr>
        <w:t xml:space="preserve"> </w:t>
      </w:r>
    </w:p>
    <w:p w:rsidR="00B970B5" w:rsidRPr="007B11B8" w:rsidRDefault="00B970B5" w:rsidP="00B970B5">
      <w:pPr>
        <w:ind w:left="360" w:hanging="360"/>
        <w:rPr>
          <w:rFonts w:ascii="Calibri" w:hAnsi="Calibri" w:cs="Calibri"/>
          <w:color w:val="FF0000"/>
          <w:sz w:val="20"/>
        </w:rPr>
      </w:pPr>
    </w:p>
    <w:p w:rsidR="00B970B5" w:rsidRPr="007B11B8" w:rsidRDefault="00B970B5" w:rsidP="00B970B5">
      <w:pPr>
        <w:ind w:left="360" w:hanging="360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W przypadku zgłoszenia wady uniemożliwiającej dalszą prawidłową eksploatacją lub powodującą zagrożenie bezpieczeństwa ludzi i mienia, wada zostanie usunięta niezwłocznie – nie później niż 3 dni </w:t>
      </w:r>
      <w:r>
        <w:rPr>
          <w:rFonts w:ascii="Calibri" w:hAnsi="Calibri" w:cs="Calibri"/>
          <w:sz w:val="20"/>
        </w:rPr>
        <w:br/>
      </w:r>
      <w:r w:rsidRPr="007B11B8">
        <w:rPr>
          <w:rFonts w:ascii="Calibri" w:hAnsi="Calibri" w:cs="Calibri"/>
          <w:sz w:val="20"/>
        </w:rPr>
        <w:t xml:space="preserve">od daty zawiadomienia. </w:t>
      </w:r>
    </w:p>
    <w:p w:rsidR="00B970B5" w:rsidRPr="007B11B8" w:rsidRDefault="00B970B5" w:rsidP="00B970B5">
      <w:pPr>
        <w:ind w:left="360" w:hanging="360"/>
        <w:jc w:val="both"/>
        <w:rPr>
          <w:rFonts w:ascii="Calibri" w:hAnsi="Calibri" w:cs="Calibri"/>
          <w:color w:val="FF0000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Pozostałe wady nie skutkujące zagrożeniem jak w punkcie 4, i nie wykluczające eksploatacji obiektu, </w:t>
      </w:r>
      <w:r w:rsidRPr="007B11B8">
        <w:rPr>
          <w:rFonts w:ascii="Calibri" w:hAnsi="Calibri" w:cs="Calibri"/>
          <w:b/>
          <w:sz w:val="20"/>
        </w:rPr>
        <w:t>Wykonawca</w:t>
      </w:r>
      <w:r w:rsidRPr="007B11B8">
        <w:rPr>
          <w:rFonts w:ascii="Calibri" w:hAnsi="Calibri" w:cs="Calibri"/>
          <w:sz w:val="20"/>
        </w:rPr>
        <w:t xml:space="preserve"> usunie w terminie 14 dni roboczych od daty zgłoszenia przez </w:t>
      </w:r>
      <w:r w:rsidRPr="007B11B8">
        <w:rPr>
          <w:rFonts w:ascii="Calibri" w:hAnsi="Calibri" w:cs="Calibri"/>
          <w:b/>
          <w:sz w:val="20"/>
        </w:rPr>
        <w:t>Zamawiającego</w:t>
      </w:r>
      <w:r w:rsidRPr="007B11B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br/>
      </w:r>
      <w:r w:rsidRPr="007B11B8">
        <w:rPr>
          <w:rFonts w:ascii="Calibri" w:hAnsi="Calibri" w:cs="Calibri"/>
          <w:sz w:val="20"/>
        </w:rPr>
        <w:t>lub Użytkownika.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W uzasadnionych przypadkach na wniosek Wykonawcy, Zamawiający może udzielić innych niż </w:t>
      </w:r>
      <w:r>
        <w:rPr>
          <w:rFonts w:ascii="Calibri" w:hAnsi="Calibri" w:cs="Calibri"/>
          <w:sz w:val="20"/>
        </w:rPr>
        <w:br/>
      </w:r>
      <w:r w:rsidRPr="007B11B8">
        <w:rPr>
          <w:rFonts w:ascii="Calibri" w:hAnsi="Calibri" w:cs="Calibri"/>
          <w:sz w:val="20"/>
        </w:rPr>
        <w:t>w punkcie 5 i 6 terminu usunięcia wad.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Jeżeli </w:t>
      </w:r>
      <w:r w:rsidRPr="007B11B8">
        <w:rPr>
          <w:rFonts w:ascii="Calibri" w:hAnsi="Calibri" w:cs="Calibri"/>
          <w:b/>
          <w:sz w:val="20"/>
        </w:rPr>
        <w:t>Wykonawca</w:t>
      </w:r>
      <w:r w:rsidRPr="007B11B8">
        <w:rPr>
          <w:rFonts w:ascii="Calibri" w:hAnsi="Calibri" w:cs="Calibri"/>
          <w:sz w:val="20"/>
        </w:rPr>
        <w:t xml:space="preserve"> nie usunie wady w ww. terminach, </w:t>
      </w:r>
      <w:r w:rsidRPr="007B11B8">
        <w:rPr>
          <w:rFonts w:ascii="Calibri" w:hAnsi="Calibri" w:cs="Calibri"/>
          <w:b/>
          <w:sz w:val="20"/>
        </w:rPr>
        <w:t xml:space="preserve">Zamawiający </w:t>
      </w:r>
      <w:r w:rsidRPr="007B11B8">
        <w:rPr>
          <w:rFonts w:ascii="Calibri" w:hAnsi="Calibri" w:cs="Calibri"/>
          <w:sz w:val="20"/>
        </w:rPr>
        <w:t xml:space="preserve">po uprzednim wezwaniu Wykonawcy do usunięcia wady w terminie 14 dni, będzie miał prawo usunąć wadę we własnym zakresie, lub przez podmiot trzeci na koszt </w:t>
      </w:r>
      <w:r w:rsidRPr="007B11B8">
        <w:rPr>
          <w:rFonts w:ascii="Calibri" w:hAnsi="Calibri" w:cs="Calibri"/>
          <w:b/>
          <w:sz w:val="20"/>
        </w:rPr>
        <w:t>Wykonawcy</w:t>
      </w:r>
      <w:r w:rsidRPr="007B11B8">
        <w:rPr>
          <w:rFonts w:ascii="Calibri" w:hAnsi="Calibri" w:cs="Calibri"/>
          <w:sz w:val="20"/>
        </w:rPr>
        <w:t xml:space="preserve">, ze środków   „zabezpieczenia prawidłowego wykonania umowy na </w:t>
      </w:r>
      <w:r w:rsidRPr="007B11B8">
        <w:rPr>
          <w:rFonts w:ascii="Calibri" w:hAnsi="Calibri" w:cs="Calibri"/>
          <w:sz w:val="20"/>
        </w:rPr>
        <w:lastRenderedPageBreak/>
        <w:t>czas rękojmi i gwarancji” lub poprzez wystawienie faktury obciążającej Wykonawcę robót, zgodnie z zawartą umową między Zamawiającym, a Wykonawcą,</w:t>
      </w:r>
    </w:p>
    <w:p w:rsidR="00B970B5" w:rsidRPr="007B11B8" w:rsidRDefault="00B970B5" w:rsidP="00B970B5">
      <w:pPr>
        <w:ind w:left="360" w:hanging="360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Zgodnie z art. 581 Kodeksu cywilnego w przypadku wymiany rzeczy na nową lub też po dokonaniu istotnych napraw w rzeczy termin gwarancji liczy się na nowo.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W innych wypadkach termin gwarancji ulega przedłużeniu o czas, w ciągu którego wskutek wady rzeczy objętej gwarancją uprawniony z gwarancji nie mógł z niej korzystać.</w:t>
      </w:r>
    </w:p>
    <w:p w:rsidR="00B970B5" w:rsidRPr="007B11B8" w:rsidRDefault="00B970B5" w:rsidP="00B970B5">
      <w:pPr>
        <w:ind w:left="360" w:hanging="360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W ramach gwarancji Wykonawca zobowiązany jest do skutecznego usunięcia wszystkich zgłoszonych wad, o których został powiadomiony przez Zamawiającego. </w:t>
      </w:r>
    </w:p>
    <w:p w:rsidR="00B970B5" w:rsidRPr="007B11B8" w:rsidRDefault="00B970B5" w:rsidP="00B970B5">
      <w:pPr>
        <w:ind w:left="360" w:hanging="360"/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 xml:space="preserve">Fakt skutecznego usunięcia wady każdorazowo wymaga potwierdzenia na piśmie przez Wykonawcę </w:t>
      </w:r>
      <w:r>
        <w:rPr>
          <w:rFonts w:ascii="Calibri" w:hAnsi="Calibri" w:cs="Calibri"/>
          <w:sz w:val="20"/>
        </w:rPr>
        <w:br/>
      </w:r>
      <w:r w:rsidRPr="007B11B8">
        <w:rPr>
          <w:rFonts w:ascii="Calibri" w:hAnsi="Calibri" w:cs="Calibri"/>
          <w:sz w:val="20"/>
        </w:rPr>
        <w:t>i Zamawiającego (i Użytkownika jeżeli składał zawiadomienie  o usterce).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Jeśli w ramach robót budowlanych wykonanych zgodnie z Umową zainstalowano urządzenia, instalacje, systemy  itp., co do których  producent/dostawca żąda odpłatnego, obligatoryjnego serwisowania przez autoryzowane jednostki, Wykonawca przed ich zainstalowaniem informuje o tym Zamawiającego.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Wykonawca odpowiada za serwisowanie ww. elementów i ponosi jego koszty w okresie gwarancji.</w:t>
      </w:r>
    </w:p>
    <w:p w:rsidR="00B970B5" w:rsidRPr="007B11B8" w:rsidRDefault="00B970B5" w:rsidP="00B970B5">
      <w:pPr>
        <w:ind w:left="360" w:hanging="360"/>
        <w:jc w:val="both"/>
        <w:rPr>
          <w:rFonts w:ascii="Calibri" w:hAnsi="Calibri" w:cs="Calibri"/>
          <w:sz w:val="20"/>
        </w:rPr>
      </w:pPr>
    </w:p>
    <w:p w:rsidR="00B970B5" w:rsidRPr="007B11B8" w:rsidRDefault="00B970B5" w:rsidP="00B970B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 w:cs="Calibri"/>
          <w:sz w:val="20"/>
        </w:rPr>
      </w:pPr>
      <w:r w:rsidRPr="007B11B8">
        <w:rPr>
          <w:rFonts w:ascii="Calibri" w:hAnsi="Calibri" w:cs="Calibri"/>
          <w:sz w:val="20"/>
        </w:rPr>
        <w:t>Jeśli na zainstalowano w ramach robót budowlanych wykonanych zgodnie z Umową urządzenia, materiały budowlane, instalacje, systemy producent/dostawca udziela gwarancji dłuższej niż okres udzielonej przez Wykonawcę gwarancji, to Wykonawca przekaże Zamawiającemu dokumenty dotyczące tych gwarancji w ostatnim dniu udzielonej przez siebie gwarancji.</w:t>
      </w:r>
    </w:p>
    <w:p w:rsidR="00B970B5" w:rsidRPr="007B11B8" w:rsidRDefault="00B970B5" w:rsidP="00B970B5">
      <w:pPr>
        <w:jc w:val="both"/>
        <w:rPr>
          <w:rFonts w:ascii="Calibri" w:hAnsi="Calibri" w:cs="Calibri"/>
          <w:sz w:val="20"/>
        </w:rPr>
      </w:pPr>
    </w:p>
    <w:p w:rsidR="00A70719" w:rsidRDefault="00A70719"/>
    <w:sectPr w:rsidR="00A70719" w:rsidSect="00A7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0B5"/>
    <w:rsid w:val="00324092"/>
    <w:rsid w:val="008D19B0"/>
    <w:rsid w:val="00A70719"/>
    <w:rsid w:val="00B970B5"/>
    <w:rsid w:val="00D3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2018-08-02T11:01:00Z</dcterms:created>
  <dcterms:modified xsi:type="dcterms:W3CDTF">2018-08-03T15:39:00Z</dcterms:modified>
</cp:coreProperties>
</file>